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48"/>
        <w:gridCol w:w="218"/>
      </w:tblGrid>
      <w:tr w:rsidR="00942A15" w14:paraId="711ED015" w14:textId="77777777" w:rsidTr="2E6B2013">
        <w:trPr>
          <w:trHeight w:val="13776"/>
        </w:trPr>
        <w:tc>
          <w:tcPr>
            <w:tcW w:w="6658" w:type="dxa"/>
          </w:tcPr>
          <w:p w14:paraId="711ED003" w14:textId="5DD67EA0" w:rsidR="00942A15" w:rsidRDefault="00F73EB5" w:rsidP="000B6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4DB039DB" wp14:editId="2297B466">
                  <wp:simplePos x="0" y="0"/>
                  <wp:positionH relativeFrom="column">
                    <wp:posOffset>4760594</wp:posOffset>
                  </wp:positionH>
                  <wp:positionV relativeFrom="paragraph">
                    <wp:posOffset>-163195</wp:posOffset>
                  </wp:positionV>
                  <wp:extent cx="1817111" cy="1240527"/>
                  <wp:effectExtent l="0" t="0" r="0" b="0"/>
                  <wp:wrapNone/>
                  <wp:docPr id="2" name="Picture 2" descr="A green and black 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green and black logo&#10;&#10;Description automatically generated with medium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535" cy="1244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11ED004" w14:textId="77777777" w:rsidR="00942A15" w:rsidRDefault="00942A15" w:rsidP="000B6F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1ED005" w14:textId="77777777" w:rsidR="00942A15" w:rsidRDefault="00942A15" w:rsidP="00942A15">
            <w:pPr>
              <w:rPr>
                <w:rFonts w:ascii="Arial" w:hAnsi="Arial" w:cs="Arial"/>
              </w:rPr>
            </w:pPr>
            <w:r w:rsidRPr="000B6F55">
              <w:rPr>
                <w:rFonts w:ascii="Arial" w:hAnsi="Arial" w:cs="Arial"/>
              </w:rPr>
              <w:t>Company name: ……………………………………………………</w:t>
            </w:r>
          </w:p>
          <w:p w14:paraId="711ED006" w14:textId="77777777" w:rsidR="00942A15" w:rsidRDefault="00942A15" w:rsidP="00942A15">
            <w:pPr>
              <w:rPr>
                <w:rFonts w:ascii="Arial" w:hAnsi="Arial" w:cs="Arial"/>
              </w:rPr>
            </w:pPr>
          </w:p>
          <w:p w14:paraId="711ED007" w14:textId="77777777" w:rsidR="00942A15" w:rsidRPr="000B6F55" w:rsidRDefault="00942A15" w:rsidP="00942A15">
            <w:pPr>
              <w:rPr>
                <w:rFonts w:ascii="Arial" w:hAnsi="Arial" w:cs="Arial"/>
              </w:rPr>
            </w:pPr>
          </w:p>
          <w:p w14:paraId="711ED008" w14:textId="77777777" w:rsidR="00942A15" w:rsidRDefault="00942A15" w:rsidP="00942A15">
            <w:pPr>
              <w:rPr>
                <w:rFonts w:ascii="Arial" w:hAnsi="Arial" w:cs="Arial"/>
              </w:rPr>
            </w:pPr>
            <w:r w:rsidRPr="000B6F55">
              <w:rPr>
                <w:rFonts w:ascii="Arial" w:hAnsi="Arial" w:cs="Arial"/>
              </w:rPr>
              <w:t>Location:</w:t>
            </w:r>
            <w:r w:rsidRPr="000B6F55">
              <w:rPr>
                <w:rFonts w:ascii="Arial" w:hAnsi="Arial" w:cs="Arial"/>
              </w:rPr>
              <w:tab/>
              <w:t xml:space="preserve">    ……………………………………………………</w:t>
            </w:r>
          </w:p>
          <w:p w14:paraId="711ED009" w14:textId="77777777" w:rsidR="00942A15" w:rsidRDefault="00942A15" w:rsidP="00942A15">
            <w:pPr>
              <w:rPr>
                <w:rFonts w:ascii="Arial" w:hAnsi="Arial" w:cs="Arial"/>
              </w:rPr>
            </w:pPr>
          </w:p>
          <w:p w14:paraId="711ED00A" w14:textId="77777777" w:rsidR="00942A15" w:rsidRPr="000B6F55" w:rsidRDefault="00942A15" w:rsidP="00942A15">
            <w:pPr>
              <w:rPr>
                <w:rFonts w:ascii="Arial" w:hAnsi="Arial" w:cs="Arial"/>
              </w:rPr>
            </w:pPr>
          </w:p>
          <w:p w14:paraId="711ED00B" w14:textId="77777777" w:rsidR="00942A15" w:rsidRPr="000B6F55" w:rsidRDefault="00942A15" w:rsidP="00942A15">
            <w:pPr>
              <w:rPr>
                <w:rFonts w:ascii="Arial" w:hAnsi="Arial" w:cs="Arial"/>
              </w:rPr>
            </w:pPr>
            <w:r w:rsidRPr="000B6F55">
              <w:rPr>
                <w:rFonts w:ascii="Arial" w:hAnsi="Arial" w:cs="Arial"/>
              </w:rPr>
              <w:t>Annual turnover: ……………………………………………………</w:t>
            </w:r>
          </w:p>
          <w:p w14:paraId="711ED00C" w14:textId="77777777" w:rsidR="00942A15" w:rsidRDefault="00942A15" w:rsidP="000B6F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1ED00D" w14:textId="77777777" w:rsidR="00942A15" w:rsidRDefault="00942A15" w:rsidP="000B6F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1ED00E" w14:textId="77777777" w:rsidR="00942A15" w:rsidRDefault="00942A15" w:rsidP="00942A15">
            <w:pPr>
              <w:rPr>
                <w:rFonts w:ascii="Arial" w:hAnsi="Arial" w:cs="Arial"/>
              </w:rPr>
            </w:pPr>
            <w:r w:rsidRPr="000B6F55">
              <w:rPr>
                <w:rFonts w:ascii="Arial" w:hAnsi="Arial" w:cs="Arial"/>
              </w:rPr>
              <w:t>Total staff:</w:t>
            </w:r>
            <w:r w:rsidRPr="000B6F55">
              <w:rPr>
                <w:rFonts w:ascii="Arial" w:hAnsi="Arial" w:cs="Arial"/>
              </w:rPr>
              <w:tab/>
              <w:t xml:space="preserve">    ……………………………………………………</w:t>
            </w:r>
          </w:p>
          <w:p w14:paraId="711ED00F" w14:textId="77777777" w:rsidR="00942A15" w:rsidRDefault="00942A15" w:rsidP="00942A15">
            <w:pPr>
              <w:rPr>
                <w:rFonts w:ascii="Arial" w:hAnsi="Arial" w:cs="Arial"/>
              </w:rPr>
            </w:pPr>
          </w:p>
          <w:p w14:paraId="711ED010" w14:textId="77777777" w:rsidR="00942A15" w:rsidRPr="000B6F55" w:rsidRDefault="00942A15" w:rsidP="00942A15">
            <w:pPr>
              <w:rPr>
                <w:rFonts w:ascii="Arial" w:hAnsi="Arial" w:cs="Arial"/>
              </w:rPr>
            </w:pPr>
          </w:p>
          <w:p w14:paraId="711ED011" w14:textId="77777777" w:rsidR="00942A15" w:rsidRDefault="00942A15" w:rsidP="000B6F55">
            <w:pPr>
              <w:rPr>
                <w:rFonts w:ascii="Arial" w:hAnsi="Arial" w:cs="Arial"/>
                <w:sz w:val="20"/>
                <w:szCs w:val="20"/>
              </w:rPr>
            </w:pPr>
            <w:r w:rsidRPr="000B6F55">
              <w:rPr>
                <w:rFonts w:ascii="Arial" w:hAnsi="Arial" w:cs="Arial"/>
              </w:rPr>
              <w:t>Sector:</w:t>
            </w:r>
            <w:r w:rsidRPr="000B6F55">
              <w:rPr>
                <w:rFonts w:ascii="Arial" w:hAnsi="Arial" w:cs="Arial"/>
              </w:rPr>
              <w:tab/>
            </w:r>
            <w:r w:rsidRPr="000B6F55">
              <w:rPr>
                <w:rFonts w:ascii="Arial" w:hAnsi="Arial" w:cs="Arial"/>
              </w:rPr>
              <w:tab/>
              <w:t>………………………………………………………</w:t>
            </w:r>
            <w:r w:rsidRPr="000B6F55">
              <w:rPr>
                <w:rFonts w:ascii="Arial" w:hAnsi="Arial" w:cs="Arial"/>
              </w:rPr>
              <w:tab/>
            </w:r>
          </w:p>
          <w:p w14:paraId="0F270E54" w14:textId="77777777" w:rsidR="00A812CE" w:rsidRDefault="00A812CE" w:rsidP="00A812CE">
            <w:pPr>
              <w:tabs>
                <w:tab w:val="left" w:pos="142"/>
              </w:tabs>
              <w:ind w:left="142"/>
              <w:rPr>
                <w:rFonts w:ascii="Arial" w:hAnsi="Arial" w:cs="Arial"/>
                <w:iCs/>
                <w:color w:val="000000" w:themeColor="text1"/>
                <w:sz w:val="24"/>
                <w:szCs w:val="24"/>
                <w:u w:val="single"/>
              </w:rPr>
            </w:pPr>
          </w:p>
          <w:p w14:paraId="1268FF6C" w14:textId="77777777" w:rsidR="00F73EB5" w:rsidRDefault="00F73EB5" w:rsidP="00A812CE">
            <w:pPr>
              <w:tabs>
                <w:tab w:val="left" w:pos="142"/>
              </w:tabs>
              <w:ind w:left="142"/>
              <w:rPr>
                <w:rFonts w:ascii="Arial" w:hAnsi="Arial" w:cs="Arial"/>
                <w:iCs/>
                <w:color w:val="000000" w:themeColor="text1"/>
                <w:sz w:val="24"/>
                <w:szCs w:val="24"/>
                <w:u w:val="single"/>
              </w:rPr>
            </w:pPr>
          </w:p>
          <w:p w14:paraId="383BDB9C" w14:textId="77777777" w:rsidR="00C65D3C" w:rsidRDefault="00C65D3C" w:rsidP="00A812CE">
            <w:pPr>
              <w:tabs>
                <w:tab w:val="left" w:pos="142"/>
              </w:tabs>
              <w:ind w:left="142"/>
              <w:rPr>
                <w:rFonts w:ascii="Arial" w:hAnsi="Arial" w:cs="Arial"/>
                <w:iCs/>
                <w:color w:val="000000" w:themeColor="text1"/>
                <w:sz w:val="24"/>
                <w:szCs w:val="24"/>
                <w:u w:val="single"/>
              </w:rPr>
            </w:pPr>
          </w:p>
          <w:p w14:paraId="4CD069FA" w14:textId="49CC434E" w:rsidR="00A812CE" w:rsidRDefault="00135721" w:rsidP="00A812CE">
            <w:pPr>
              <w:tabs>
                <w:tab w:val="left" w:pos="142"/>
              </w:tabs>
              <w:ind w:left="142"/>
              <w:rPr>
                <w:rFonts w:ascii="Arial" w:hAnsi="Arial" w:cs="Arial"/>
                <w:i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iCs/>
                <w:color w:val="000000" w:themeColor="text1"/>
                <w:sz w:val="24"/>
                <w:szCs w:val="24"/>
                <w:u w:val="single"/>
              </w:rPr>
              <w:t>Multiple choice testimonial</w:t>
            </w:r>
          </w:p>
          <w:p w14:paraId="727E7E93" w14:textId="77777777" w:rsidR="00A812CE" w:rsidRDefault="00A812CE" w:rsidP="00A812CE">
            <w:pPr>
              <w:tabs>
                <w:tab w:val="left" w:pos="142"/>
              </w:tabs>
              <w:rPr>
                <w:rFonts w:ascii="Arial" w:hAnsi="Arial" w:cs="Arial"/>
                <w:i/>
                <w:color w:val="FF0000"/>
              </w:rPr>
            </w:pPr>
          </w:p>
          <w:p w14:paraId="79CAB6AC" w14:textId="22BCFBBB" w:rsidR="00A812CE" w:rsidRDefault="00A812CE" w:rsidP="00A812CE">
            <w:pPr>
              <w:tabs>
                <w:tab w:val="left" w:pos="142"/>
              </w:tabs>
              <w:ind w:left="142"/>
              <w:rPr>
                <w:rFonts w:ascii="Arial" w:hAnsi="Arial" w:cs="Arial"/>
                <w:i/>
                <w:color w:val="000000" w:themeColor="text1"/>
              </w:rPr>
            </w:pPr>
            <w:r>
              <w:rPr>
                <w:rFonts w:ascii="Arial" w:hAnsi="Arial" w:cs="Arial"/>
                <w:i/>
                <w:color w:val="000000" w:themeColor="text1"/>
              </w:rPr>
              <w:t xml:space="preserve">“Our business supports the A47 Alliance’s call for A47 dualling because a </w:t>
            </w:r>
            <w:r w:rsidR="0090612D" w:rsidRPr="00DD5018">
              <w:rPr>
                <w:rFonts w:ascii="Arial" w:hAnsi="Arial" w:cs="Arial"/>
                <w:i/>
                <w:color w:val="000000" w:themeColor="text1"/>
              </w:rPr>
              <w:t>fully</w:t>
            </w:r>
            <w:r w:rsidR="0090612D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/>
              </w:rPr>
              <w:t>dualled A47 would help our business to</w:t>
            </w:r>
            <w:r w:rsidR="0090612D">
              <w:rPr>
                <w:rFonts w:ascii="Arial" w:hAnsi="Arial" w:cs="Arial"/>
                <w:i/>
                <w:color w:val="000000" w:themeColor="text1"/>
              </w:rPr>
              <w:t>:</w:t>
            </w:r>
            <w:r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</w:p>
          <w:p w14:paraId="70CEECA0" w14:textId="77777777" w:rsidR="00A812CE" w:rsidRDefault="00A812CE" w:rsidP="00A812CE">
            <w:pPr>
              <w:tabs>
                <w:tab w:val="left" w:pos="142"/>
              </w:tabs>
              <w:ind w:left="142"/>
              <w:rPr>
                <w:rFonts w:ascii="Arial" w:hAnsi="Arial" w:cs="Arial"/>
                <w:i/>
                <w:color w:val="000000" w:themeColor="text1"/>
              </w:rPr>
            </w:pPr>
          </w:p>
          <w:p w14:paraId="4D58B7FA" w14:textId="77777777" w:rsidR="00A812CE" w:rsidRPr="000B6F55" w:rsidRDefault="00A812CE" w:rsidP="00A812CE">
            <w:pPr>
              <w:tabs>
                <w:tab w:val="left" w:pos="142"/>
              </w:tabs>
              <w:ind w:left="142"/>
              <w:rPr>
                <w:rFonts w:ascii="Arial" w:hAnsi="Arial" w:cs="Arial"/>
                <w:i/>
                <w:color w:val="FF0000"/>
              </w:rPr>
            </w:pPr>
            <w:r w:rsidRPr="000B6F55">
              <w:rPr>
                <w:rFonts w:ascii="Arial" w:hAnsi="Arial" w:cs="Arial"/>
                <w:i/>
                <w:color w:val="FF0000"/>
              </w:rPr>
              <w:t xml:space="preserve">[ Please delete </w:t>
            </w:r>
            <w:r>
              <w:rPr>
                <w:rFonts w:ascii="Arial" w:hAnsi="Arial" w:cs="Arial"/>
                <w:i/>
                <w:color w:val="FF0000"/>
              </w:rPr>
              <w:t>any</w:t>
            </w:r>
            <w:r w:rsidRPr="000B6F55">
              <w:rPr>
                <w:rFonts w:ascii="Arial" w:hAnsi="Arial" w:cs="Arial"/>
                <w:i/>
                <w:color w:val="FF0000"/>
              </w:rPr>
              <w:t xml:space="preserve"> statements below </w:t>
            </w:r>
            <w:r>
              <w:rPr>
                <w:rFonts w:ascii="Arial" w:hAnsi="Arial" w:cs="Arial"/>
                <w:i/>
                <w:color w:val="FF0000"/>
              </w:rPr>
              <w:t xml:space="preserve">that </w:t>
            </w:r>
            <w:r w:rsidRPr="00485DD3">
              <w:rPr>
                <w:rFonts w:ascii="Arial" w:hAnsi="Arial" w:cs="Arial"/>
                <w:b/>
                <w:i/>
                <w:color w:val="FF0000"/>
              </w:rPr>
              <w:t>do not</w:t>
            </w:r>
            <w:r w:rsidRPr="000B6F55">
              <w:rPr>
                <w:rFonts w:ascii="Arial" w:hAnsi="Arial" w:cs="Arial"/>
                <w:i/>
                <w:color w:val="FF0000"/>
              </w:rPr>
              <w:t xml:space="preserve"> apply to your business ]</w:t>
            </w:r>
          </w:p>
          <w:p w14:paraId="5F96C36A" w14:textId="77777777" w:rsidR="00A812CE" w:rsidRDefault="00A812CE" w:rsidP="00A812CE">
            <w:pPr>
              <w:tabs>
                <w:tab w:val="left" w:pos="142"/>
              </w:tabs>
              <w:ind w:left="142"/>
              <w:rPr>
                <w:rFonts w:ascii="Arial" w:hAnsi="Arial" w:cs="Arial"/>
                <w:i/>
                <w:color w:val="000000" w:themeColor="text1"/>
              </w:rPr>
            </w:pPr>
          </w:p>
          <w:p w14:paraId="35D3B24B" w14:textId="77777777" w:rsidR="00A812CE" w:rsidRPr="00D53600" w:rsidRDefault="00A812CE" w:rsidP="00A812CE">
            <w:pPr>
              <w:pStyle w:val="ListParagraph"/>
              <w:numPr>
                <w:ilvl w:val="0"/>
                <w:numId w:val="2"/>
              </w:numPr>
              <w:tabs>
                <w:tab w:val="left" w:pos="142"/>
              </w:tabs>
              <w:rPr>
                <w:rFonts w:ascii="Arial" w:hAnsi="Arial" w:cs="Arial"/>
                <w:i/>
                <w:iCs/>
              </w:rPr>
            </w:pPr>
            <w:r w:rsidRPr="00D53600">
              <w:rPr>
                <w:rFonts w:ascii="Arial" w:hAnsi="Arial" w:cs="Arial"/>
                <w:i/>
                <w:iCs/>
              </w:rPr>
              <w:t>Be more profitable by reducing our transport-related costs</w:t>
            </w:r>
          </w:p>
          <w:p w14:paraId="156BB998" w14:textId="77777777" w:rsidR="00A812CE" w:rsidRPr="00D53600" w:rsidRDefault="00A812CE" w:rsidP="00A812CE">
            <w:pPr>
              <w:tabs>
                <w:tab w:val="left" w:pos="142"/>
              </w:tabs>
              <w:ind w:left="142"/>
              <w:rPr>
                <w:rFonts w:ascii="Arial" w:hAnsi="Arial" w:cs="Arial"/>
                <w:i/>
                <w:iCs/>
              </w:rPr>
            </w:pPr>
          </w:p>
          <w:p w14:paraId="60BBC798" w14:textId="77777777" w:rsidR="00A812CE" w:rsidRPr="00D53600" w:rsidRDefault="00A812CE" w:rsidP="00A812CE">
            <w:pPr>
              <w:pStyle w:val="ListParagraph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Arial" w:hAnsi="Arial" w:cs="Arial"/>
                <w:i/>
                <w:iCs/>
              </w:rPr>
            </w:pPr>
            <w:r w:rsidRPr="00D53600">
              <w:rPr>
                <w:rFonts w:ascii="Arial" w:hAnsi="Arial" w:cs="Arial"/>
                <w:i/>
                <w:iCs/>
              </w:rPr>
              <w:t>Help us to attract more national and international business by improving links between ports and airports and the national trunk road network</w:t>
            </w:r>
          </w:p>
          <w:p w14:paraId="1EE50815" w14:textId="77777777" w:rsidR="00A812CE" w:rsidRPr="00D53600" w:rsidRDefault="00A812CE" w:rsidP="00A812CE">
            <w:pPr>
              <w:tabs>
                <w:tab w:val="left" w:pos="142"/>
              </w:tabs>
              <w:ind w:left="142"/>
              <w:rPr>
                <w:rFonts w:ascii="Arial" w:hAnsi="Arial" w:cs="Arial"/>
                <w:i/>
                <w:iCs/>
              </w:rPr>
            </w:pPr>
          </w:p>
          <w:p w14:paraId="5373DCC1" w14:textId="77777777" w:rsidR="00A812CE" w:rsidRPr="00D53600" w:rsidRDefault="00A812CE" w:rsidP="00A812CE">
            <w:pPr>
              <w:pStyle w:val="ListParagraph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Arial" w:hAnsi="Arial" w:cs="Arial"/>
                <w:i/>
                <w:iCs/>
              </w:rPr>
            </w:pPr>
            <w:r w:rsidRPr="00D53600">
              <w:rPr>
                <w:rFonts w:ascii="Arial" w:hAnsi="Arial" w:cs="Arial"/>
                <w:i/>
                <w:iCs/>
              </w:rPr>
              <w:t>Attract more customers by improving our accessibility</w:t>
            </w:r>
          </w:p>
          <w:p w14:paraId="1EE8AAC3" w14:textId="77777777" w:rsidR="00A812CE" w:rsidRPr="00D53600" w:rsidRDefault="00A812CE" w:rsidP="00A812CE">
            <w:pPr>
              <w:tabs>
                <w:tab w:val="left" w:pos="142"/>
              </w:tabs>
              <w:ind w:left="142"/>
              <w:rPr>
                <w:rFonts w:ascii="Arial" w:hAnsi="Arial" w:cs="Arial"/>
                <w:i/>
                <w:iCs/>
              </w:rPr>
            </w:pPr>
          </w:p>
          <w:p w14:paraId="5EEBBBBA" w14:textId="77777777" w:rsidR="00A812CE" w:rsidRPr="00D53600" w:rsidRDefault="00A812CE" w:rsidP="00A812CE">
            <w:pPr>
              <w:pStyle w:val="ListParagraph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Arial" w:hAnsi="Arial" w:cs="Arial"/>
                <w:i/>
                <w:iCs/>
              </w:rPr>
            </w:pPr>
            <w:r w:rsidRPr="00D53600">
              <w:rPr>
                <w:rFonts w:ascii="Arial" w:hAnsi="Arial" w:cs="Arial"/>
                <w:i/>
                <w:iCs/>
              </w:rPr>
              <w:t xml:space="preserve">Accelerate growth and expansion </w:t>
            </w:r>
          </w:p>
          <w:p w14:paraId="148DB3F4" w14:textId="77777777" w:rsidR="00A812CE" w:rsidRPr="00D53600" w:rsidRDefault="00A812CE" w:rsidP="00A812CE">
            <w:pPr>
              <w:tabs>
                <w:tab w:val="left" w:pos="142"/>
              </w:tabs>
              <w:ind w:left="142"/>
              <w:rPr>
                <w:rFonts w:ascii="Arial" w:hAnsi="Arial" w:cs="Arial"/>
                <w:i/>
                <w:iCs/>
              </w:rPr>
            </w:pPr>
          </w:p>
          <w:p w14:paraId="1B3D41E7" w14:textId="77777777" w:rsidR="00A812CE" w:rsidRPr="00D53600" w:rsidRDefault="00A812CE" w:rsidP="00A812CE">
            <w:pPr>
              <w:pStyle w:val="ListParagraph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Arial" w:hAnsi="Arial" w:cs="Arial"/>
                <w:i/>
                <w:iCs/>
              </w:rPr>
            </w:pPr>
            <w:r w:rsidRPr="00D53600">
              <w:rPr>
                <w:rFonts w:ascii="Arial" w:hAnsi="Arial" w:cs="Arial"/>
                <w:i/>
                <w:iCs/>
              </w:rPr>
              <w:t>Reduce inefficiencies due to delays and unreliable journey times</w:t>
            </w:r>
          </w:p>
          <w:p w14:paraId="1815FF7B" w14:textId="77777777" w:rsidR="00A812CE" w:rsidRPr="00D53600" w:rsidRDefault="00A812CE" w:rsidP="00A812CE">
            <w:pPr>
              <w:tabs>
                <w:tab w:val="left" w:pos="142"/>
              </w:tabs>
              <w:ind w:left="142"/>
              <w:rPr>
                <w:rFonts w:ascii="Arial" w:hAnsi="Arial" w:cs="Arial"/>
                <w:i/>
                <w:iCs/>
              </w:rPr>
            </w:pPr>
          </w:p>
          <w:p w14:paraId="1EF6CCE1" w14:textId="02DCA215" w:rsidR="00A812CE" w:rsidRPr="00D53600" w:rsidRDefault="00A812CE" w:rsidP="2E6B2013">
            <w:pPr>
              <w:pStyle w:val="ListParagraph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Arial" w:hAnsi="Arial" w:cs="Arial"/>
                <w:i/>
                <w:iCs/>
              </w:rPr>
            </w:pPr>
            <w:r w:rsidRPr="2E6B2013">
              <w:rPr>
                <w:rFonts w:ascii="Arial" w:hAnsi="Arial" w:cs="Arial"/>
                <w:i/>
                <w:iCs/>
              </w:rPr>
              <w:t xml:space="preserve">Gain and retain </w:t>
            </w:r>
            <w:r w:rsidR="2DEEEEC7" w:rsidRPr="2E6B2013">
              <w:rPr>
                <w:rFonts w:ascii="Arial" w:hAnsi="Arial" w:cs="Arial"/>
                <w:i/>
                <w:iCs/>
              </w:rPr>
              <w:t>highly skilled</w:t>
            </w:r>
            <w:r w:rsidRPr="2E6B2013">
              <w:rPr>
                <w:rFonts w:ascii="Arial" w:hAnsi="Arial" w:cs="Arial"/>
                <w:i/>
                <w:iCs/>
              </w:rPr>
              <w:t xml:space="preserve"> staff by reducing time spent on their commute</w:t>
            </w:r>
          </w:p>
          <w:p w14:paraId="7D1E9A3E" w14:textId="77777777" w:rsidR="00A812CE" w:rsidRPr="00D53600" w:rsidRDefault="00A812CE" w:rsidP="00A812CE">
            <w:pPr>
              <w:tabs>
                <w:tab w:val="left" w:pos="142"/>
              </w:tabs>
              <w:ind w:left="142"/>
              <w:rPr>
                <w:rFonts w:ascii="Arial" w:hAnsi="Arial" w:cs="Arial"/>
                <w:i/>
                <w:iCs/>
              </w:rPr>
            </w:pPr>
          </w:p>
          <w:p w14:paraId="1A1039CE" w14:textId="77777777" w:rsidR="00A812CE" w:rsidRPr="00D53600" w:rsidRDefault="00A812CE" w:rsidP="00A812CE">
            <w:pPr>
              <w:pStyle w:val="ListParagraph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Arial" w:hAnsi="Arial" w:cs="Arial"/>
                <w:i/>
                <w:iCs/>
              </w:rPr>
            </w:pPr>
            <w:r w:rsidRPr="00D53600">
              <w:rPr>
                <w:rFonts w:ascii="Arial" w:hAnsi="Arial" w:cs="Arial"/>
                <w:i/>
                <w:iCs/>
              </w:rPr>
              <w:t>Invest with confidence in the region</w:t>
            </w:r>
          </w:p>
          <w:p w14:paraId="7B866248" w14:textId="77777777" w:rsidR="00A812CE" w:rsidRDefault="00A812CE" w:rsidP="00A812CE">
            <w:pPr>
              <w:tabs>
                <w:tab w:val="left" w:pos="142"/>
              </w:tabs>
              <w:ind w:left="142"/>
              <w:rPr>
                <w:rFonts w:ascii="Arial" w:hAnsi="Arial" w:cs="Arial"/>
                <w:i/>
                <w:color w:val="000000" w:themeColor="text1"/>
              </w:rPr>
            </w:pPr>
          </w:p>
          <w:p w14:paraId="6D756B2D" w14:textId="77777777" w:rsidR="00A812CE" w:rsidRDefault="00A812CE" w:rsidP="00A812CE">
            <w:pPr>
              <w:tabs>
                <w:tab w:val="left" w:pos="142"/>
              </w:tabs>
              <w:ind w:left="142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0BE9173E" w14:textId="77777777" w:rsidR="00A812CE" w:rsidRDefault="00A812CE" w:rsidP="00A812CE">
            <w:pPr>
              <w:tabs>
                <w:tab w:val="left" w:pos="142"/>
              </w:tabs>
              <w:ind w:left="142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4CD93C66" w14:textId="77777777" w:rsidR="00A812CE" w:rsidRDefault="00A812CE" w:rsidP="00A812CE">
            <w:pPr>
              <w:tabs>
                <w:tab w:val="left" w:pos="142"/>
              </w:tabs>
              <w:ind w:left="142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4C9D8379" w14:textId="77777777" w:rsidR="00A812CE" w:rsidRPr="00F76A8A" w:rsidRDefault="00A812CE" w:rsidP="00A812CE">
            <w:pPr>
              <w:tabs>
                <w:tab w:val="left" w:pos="142"/>
              </w:tabs>
              <w:ind w:left="142"/>
              <w:rPr>
                <w:rFonts w:ascii="Arial" w:hAnsi="Arial" w:cs="Arial"/>
                <w:bCs/>
                <w:iCs/>
                <w:sz w:val="24"/>
                <w:szCs w:val="24"/>
                <w:u w:val="single"/>
              </w:rPr>
            </w:pPr>
            <w:r w:rsidRPr="00F76A8A">
              <w:rPr>
                <w:rFonts w:ascii="Arial" w:hAnsi="Arial" w:cs="Arial"/>
                <w:bCs/>
                <w:iCs/>
                <w:sz w:val="24"/>
                <w:szCs w:val="24"/>
                <w:u w:val="single"/>
              </w:rPr>
              <w:t>Free text testimonial</w:t>
            </w:r>
          </w:p>
          <w:p w14:paraId="51C9A8F9" w14:textId="77777777" w:rsidR="00A812CE" w:rsidRPr="00F76A8A" w:rsidRDefault="00A812CE" w:rsidP="00A812CE">
            <w:pPr>
              <w:tabs>
                <w:tab w:val="left" w:pos="142"/>
              </w:tabs>
              <w:ind w:left="142"/>
              <w:rPr>
                <w:rFonts w:ascii="Arial" w:hAnsi="Arial" w:cs="Arial"/>
                <w:bCs/>
                <w:i/>
                <w:color w:val="FF0000"/>
                <w:sz w:val="24"/>
                <w:szCs w:val="24"/>
              </w:rPr>
            </w:pPr>
            <w:r w:rsidRPr="00F76A8A">
              <w:rPr>
                <w:rFonts w:ascii="Arial" w:hAnsi="Arial" w:cs="Arial"/>
                <w:bCs/>
                <w:i/>
                <w:color w:val="FF0000"/>
              </w:rPr>
              <w:t>[ Please use this space if you would like to write more on why your organisation supports the A47 Alliance’s ask. This could be used on our website and social media ]</w:t>
            </w:r>
          </w:p>
          <w:p w14:paraId="40644780" w14:textId="77777777" w:rsidR="00A812CE" w:rsidRDefault="00A812CE" w:rsidP="00A812CE">
            <w:pPr>
              <w:tabs>
                <w:tab w:val="left" w:pos="142"/>
              </w:tabs>
              <w:ind w:left="142"/>
              <w:rPr>
                <w:rFonts w:ascii="Arial" w:hAnsi="Arial" w:cs="Arial"/>
                <w:bCs/>
                <w:i/>
                <w:color w:val="FF0000"/>
                <w:sz w:val="20"/>
                <w:szCs w:val="20"/>
              </w:rPr>
            </w:pPr>
          </w:p>
          <w:p w14:paraId="711ED013" w14:textId="67439C32" w:rsidR="007852E3" w:rsidRPr="00AA3A37" w:rsidRDefault="00A812CE" w:rsidP="00AA3A37">
            <w:pPr>
              <w:tabs>
                <w:tab w:val="left" w:pos="142"/>
              </w:tabs>
              <w:ind w:left="142"/>
              <w:rPr>
                <w:rFonts w:ascii="Arial" w:hAnsi="Arial" w:cs="Arial"/>
                <w:bCs/>
                <w:i/>
                <w:color w:val="000000" w:themeColor="text1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</w:rPr>
              <w:t>“</w:t>
            </w:r>
            <w:r w:rsidRPr="0090612D">
              <w:rPr>
                <w:rFonts w:ascii="Arial" w:hAnsi="Arial" w:cs="Arial"/>
                <w:bCs/>
                <w:i/>
                <w:color w:val="FF0000"/>
              </w:rPr>
              <w:t xml:space="preserve">[Add organisation name] </w:t>
            </w:r>
            <w:r>
              <w:rPr>
                <w:rFonts w:ascii="Arial" w:hAnsi="Arial" w:cs="Arial"/>
                <w:bCs/>
                <w:i/>
                <w:color w:val="000000" w:themeColor="text1"/>
              </w:rPr>
              <w:t>supports the A47 Alliance’s ask for A47 dualling because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”</w:t>
            </w:r>
          </w:p>
        </w:tc>
        <w:tc>
          <w:tcPr>
            <w:tcW w:w="3402" w:type="dxa"/>
          </w:tcPr>
          <w:p w14:paraId="711ED014" w14:textId="561E274C" w:rsidR="00942A15" w:rsidRDefault="00942A15" w:rsidP="00942A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1ED034" w14:textId="04C6C8A1" w:rsidR="0023702A" w:rsidRPr="0023702A" w:rsidRDefault="0023702A" w:rsidP="00C22A01">
      <w:pPr>
        <w:tabs>
          <w:tab w:val="left" w:pos="142"/>
        </w:tabs>
        <w:spacing w:after="0" w:line="240" w:lineRule="auto"/>
        <w:rPr>
          <w:b/>
          <w:sz w:val="20"/>
          <w:szCs w:val="20"/>
        </w:rPr>
      </w:pPr>
    </w:p>
    <w:sectPr w:rsidR="0023702A" w:rsidRPr="0023702A" w:rsidSect="00CC6B54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80BB7" w14:textId="77777777" w:rsidR="00CC6B54" w:rsidRDefault="00CC6B54" w:rsidP="000B6F55">
      <w:pPr>
        <w:spacing w:after="0" w:line="240" w:lineRule="auto"/>
      </w:pPr>
      <w:r>
        <w:separator/>
      </w:r>
    </w:p>
  </w:endnote>
  <w:endnote w:type="continuationSeparator" w:id="0">
    <w:p w14:paraId="1227D390" w14:textId="77777777" w:rsidR="00CC6B54" w:rsidRDefault="00CC6B54" w:rsidP="000B6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B99B4" w14:textId="77777777" w:rsidR="00CC6B54" w:rsidRDefault="00CC6B54" w:rsidP="000B6F55">
      <w:pPr>
        <w:spacing w:after="0" w:line="240" w:lineRule="auto"/>
      </w:pPr>
      <w:r>
        <w:separator/>
      </w:r>
    </w:p>
  </w:footnote>
  <w:footnote w:type="continuationSeparator" w:id="0">
    <w:p w14:paraId="43CDFBF8" w14:textId="77777777" w:rsidR="00CC6B54" w:rsidRDefault="00CC6B54" w:rsidP="000B6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ED03B" w14:textId="77777777" w:rsidR="000B6F55" w:rsidRDefault="000B6F55" w:rsidP="000B6F5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75A10"/>
    <w:multiLevelType w:val="hybridMultilevel"/>
    <w:tmpl w:val="FBA8F40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2C02DAF"/>
    <w:multiLevelType w:val="hybridMultilevel"/>
    <w:tmpl w:val="7822428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756631930">
    <w:abstractNumId w:val="0"/>
  </w:num>
  <w:num w:numId="2" w16cid:durableId="622462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F55"/>
    <w:rsid w:val="0003423F"/>
    <w:rsid w:val="000B6F55"/>
    <w:rsid w:val="00135721"/>
    <w:rsid w:val="00195BF4"/>
    <w:rsid w:val="001A1EFE"/>
    <w:rsid w:val="001D351F"/>
    <w:rsid w:val="001D617D"/>
    <w:rsid w:val="00231B39"/>
    <w:rsid w:val="0023702A"/>
    <w:rsid w:val="00285243"/>
    <w:rsid w:val="002868B5"/>
    <w:rsid w:val="002932A6"/>
    <w:rsid w:val="003F0A92"/>
    <w:rsid w:val="003F4384"/>
    <w:rsid w:val="004463EB"/>
    <w:rsid w:val="00485DD3"/>
    <w:rsid w:val="005270F7"/>
    <w:rsid w:val="005916D3"/>
    <w:rsid w:val="0061000E"/>
    <w:rsid w:val="006C14E0"/>
    <w:rsid w:val="007852E3"/>
    <w:rsid w:val="00794AA8"/>
    <w:rsid w:val="0085273C"/>
    <w:rsid w:val="00860440"/>
    <w:rsid w:val="008C1588"/>
    <w:rsid w:val="008E14E9"/>
    <w:rsid w:val="00904D39"/>
    <w:rsid w:val="0090612D"/>
    <w:rsid w:val="00914AA5"/>
    <w:rsid w:val="009253EE"/>
    <w:rsid w:val="00942A15"/>
    <w:rsid w:val="009D3F1D"/>
    <w:rsid w:val="009E17BA"/>
    <w:rsid w:val="00A124DC"/>
    <w:rsid w:val="00A812CE"/>
    <w:rsid w:val="00A928B3"/>
    <w:rsid w:val="00AA3A37"/>
    <w:rsid w:val="00AB0B23"/>
    <w:rsid w:val="00BE429E"/>
    <w:rsid w:val="00C16916"/>
    <w:rsid w:val="00C22A01"/>
    <w:rsid w:val="00C55E03"/>
    <w:rsid w:val="00C65D3C"/>
    <w:rsid w:val="00C92D96"/>
    <w:rsid w:val="00CB1773"/>
    <w:rsid w:val="00CC6B54"/>
    <w:rsid w:val="00CD6CB5"/>
    <w:rsid w:val="00D33D27"/>
    <w:rsid w:val="00D425FC"/>
    <w:rsid w:val="00D53600"/>
    <w:rsid w:val="00DD5018"/>
    <w:rsid w:val="00DE116D"/>
    <w:rsid w:val="00E55C67"/>
    <w:rsid w:val="00E609AF"/>
    <w:rsid w:val="00EC5C7D"/>
    <w:rsid w:val="00EF1CA7"/>
    <w:rsid w:val="00F146ED"/>
    <w:rsid w:val="00F14BFA"/>
    <w:rsid w:val="00F73EB5"/>
    <w:rsid w:val="00F76A8A"/>
    <w:rsid w:val="2DEEEEC7"/>
    <w:rsid w:val="2E6B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ED003"/>
  <w15:chartTrackingRefBased/>
  <w15:docId w15:val="{23C1731E-1019-4838-83C0-B18B518D0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F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F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F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F55"/>
  </w:style>
  <w:style w:type="paragraph" w:styleId="Footer">
    <w:name w:val="footer"/>
    <w:basedOn w:val="Normal"/>
    <w:link w:val="FooterChar"/>
    <w:uiPriority w:val="99"/>
    <w:unhideWhenUsed/>
    <w:rsid w:val="000B6F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F55"/>
  </w:style>
  <w:style w:type="table" w:styleId="TableGrid">
    <w:name w:val="Table Grid"/>
    <w:basedOn w:val="TableNormal"/>
    <w:uiPriority w:val="39"/>
    <w:rsid w:val="00942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702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9A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A1E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6634A311250448E73AB6FB229A8DF" ma:contentTypeVersion="15" ma:contentTypeDescription="Create a new document." ma:contentTypeScope="" ma:versionID="80f4d38a38aa906a57863f43b99eec28">
  <xsd:schema xmlns:xsd="http://www.w3.org/2001/XMLSchema" xmlns:xs="http://www.w3.org/2001/XMLSchema" xmlns:p="http://schemas.microsoft.com/office/2006/metadata/properties" xmlns:ns2="67d825fc-d4fc-4454-b326-c111c7573873" xmlns:ns3="674c71b4-b390-4cef-bb42-6ef97c689a81" targetNamespace="http://schemas.microsoft.com/office/2006/metadata/properties" ma:root="true" ma:fieldsID="a43029d2ea3da2f9950a9c83aa89024c" ns2:_="" ns3:_="">
    <xsd:import namespace="67d825fc-d4fc-4454-b326-c111c7573873"/>
    <xsd:import namespace="674c71b4-b390-4cef-bb42-6ef97c689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825fc-d4fc-4454-b326-c111c75738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864956a-a9fd-46b7-bc19-4bb62644d8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c71b4-b390-4cef-bb42-6ef97c689a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a41aab9-4599-4ace-9e4b-cd4d26c91572}" ma:internalName="TaxCatchAll" ma:showField="CatchAllData" ma:web="674c71b4-b390-4cef-bb42-6ef97c689a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d825fc-d4fc-4454-b326-c111c7573873">
      <Terms xmlns="http://schemas.microsoft.com/office/infopath/2007/PartnerControls"/>
    </lcf76f155ced4ddcb4097134ff3c332f>
    <TaxCatchAll xmlns="674c71b4-b390-4cef-bb42-6ef97c689a81" xsi:nil="true"/>
  </documentManagement>
</p:properties>
</file>

<file path=customXml/itemProps1.xml><?xml version="1.0" encoding="utf-8"?>
<ds:datastoreItem xmlns:ds="http://schemas.openxmlformats.org/officeDocument/2006/customXml" ds:itemID="{7FCD351B-951C-47C5-BEF8-4FD06BD2F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825fc-d4fc-4454-b326-c111c7573873"/>
    <ds:schemaRef ds:uri="674c71b4-b390-4cef-bb42-6ef97c689a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FF009C-661B-4C68-B27D-BB9523F6A2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5B1885-C6BF-4352-9606-8DA11E4761AE}">
  <ds:schemaRefs>
    <ds:schemaRef ds:uri="http://schemas.microsoft.com/office/2006/metadata/properties"/>
    <ds:schemaRef ds:uri="http://schemas.microsoft.com/office/infopath/2007/PartnerControls"/>
    <ds:schemaRef ds:uri="67d825fc-d4fc-4454-b326-c111c7573873"/>
    <ds:schemaRef ds:uri="674c71b4-b390-4cef-bb42-6ef97c689a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Chamber of Commerce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 Fairbank</dc:creator>
  <cp:keywords/>
  <dc:description/>
  <cp:lastModifiedBy>Nova Fairbank</cp:lastModifiedBy>
  <cp:revision>3</cp:revision>
  <cp:lastPrinted>2018-09-26T15:14:00Z</cp:lastPrinted>
  <dcterms:created xsi:type="dcterms:W3CDTF">2024-02-22T14:32:00Z</dcterms:created>
  <dcterms:modified xsi:type="dcterms:W3CDTF">2024-04-11T13:03:00Z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0x010100D656634A311250448E73AB6FB229A8DF</vt:lpwstr>
  </property>
  <property fmtid="{D5CDD505-2E9C-101B-9397-08002B2CF9AE}" pid="3" name="MediaServiceImageTags">
    <vt:lpwstr/>
  </property>
</Properties>
</file>