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49AE3" w14:textId="5007A618" w:rsidR="00E963E7" w:rsidRPr="00AD4AF8" w:rsidRDefault="00AD4AF8" w:rsidP="00AD4AF8">
      <w:pPr>
        <w:spacing w:after="0" w:line="240" w:lineRule="auto"/>
        <w:rPr>
          <w:rFonts w:ascii="Arial" w:hAnsi="Arial" w:cs="Arial"/>
          <w:sz w:val="20"/>
          <w:szCs w:val="20"/>
        </w:rPr>
      </w:pPr>
      <w:r w:rsidRPr="00AD4AF8">
        <w:rPr>
          <w:rFonts w:ascii="Arial" w:hAnsi="Arial" w:cs="Arial"/>
          <w:sz w:val="20"/>
          <w:szCs w:val="20"/>
        </w:rPr>
        <w:t>Dear</w:t>
      </w:r>
    </w:p>
    <w:p w14:paraId="39659F4A" w14:textId="77777777" w:rsidR="00AD4AF8" w:rsidRPr="00AD4AF8" w:rsidRDefault="00AD4AF8" w:rsidP="00AD4AF8">
      <w:pPr>
        <w:spacing w:after="0" w:line="240" w:lineRule="auto"/>
        <w:rPr>
          <w:rFonts w:ascii="Arial" w:hAnsi="Arial" w:cs="Arial"/>
          <w:sz w:val="20"/>
          <w:szCs w:val="20"/>
        </w:rPr>
      </w:pPr>
    </w:p>
    <w:p w14:paraId="396B0916" w14:textId="77777777" w:rsidR="00AD4AF8" w:rsidRDefault="00AD4AF8" w:rsidP="00AD4AF8">
      <w:pPr>
        <w:spacing w:after="0" w:line="240" w:lineRule="auto"/>
        <w:rPr>
          <w:rFonts w:ascii="Arial" w:hAnsi="Arial" w:cs="Arial"/>
          <w:sz w:val="20"/>
          <w:szCs w:val="20"/>
        </w:rPr>
      </w:pPr>
    </w:p>
    <w:p w14:paraId="245351B5" w14:textId="2BF860ED" w:rsidR="00AD4AF8" w:rsidRDefault="00AD4AF8" w:rsidP="007C2FE7">
      <w:pPr>
        <w:spacing w:after="0" w:line="240" w:lineRule="auto"/>
        <w:rPr>
          <w:rFonts w:ascii="Arial" w:hAnsi="Arial" w:cs="Arial"/>
          <w:sz w:val="20"/>
          <w:szCs w:val="20"/>
        </w:rPr>
      </w:pPr>
      <w:r>
        <w:rPr>
          <w:rFonts w:ascii="Arial" w:hAnsi="Arial" w:cs="Arial"/>
          <w:sz w:val="20"/>
          <w:szCs w:val="20"/>
        </w:rPr>
        <w:t xml:space="preserve">As you may be aware, Norfolk has been given the opportunity to </w:t>
      </w:r>
      <w:r w:rsidR="002A649C">
        <w:rPr>
          <w:rFonts w:ascii="Arial" w:hAnsi="Arial" w:cs="Arial"/>
          <w:sz w:val="20"/>
          <w:szCs w:val="20"/>
        </w:rPr>
        <w:t xml:space="preserve">take up </w:t>
      </w:r>
      <w:r>
        <w:rPr>
          <w:rFonts w:ascii="Arial" w:hAnsi="Arial" w:cs="Arial"/>
          <w:sz w:val="20"/>
          <w:szCs w:val="20"/>
        </w:rPr>
        <w:t xml:space="preserve">a </w:t>
      </w:r>
      <w:r w:rsidR="007C2FE7">
        <w:rPr>
          <w:rFonts w:ascii="Arial" w:hAnsi="Arial" w:cs="Arial"/>
          <w:sz w:val="20"/>
          <w:szCs w:val="20"/>
        </w:rPr>
        <w:t xml:space="preserve">Level Three </w:t>
      </w:r>
      <w:r>
        <w:rPr>
          <w:rFonts w:ascii="Arial" w:hAnsi="Arial" w:cs="Arial"/>
          <w:sz w:val="20"/>
          <w:szCs w:val="20"/>
        </w:rPr>
        <w:t xml:space="preserve">County Deal by the Government.  </w:t>
      </w:r>
      <w:r w:rsidRPr="00AD4AF8">
        <w:rPr>
          <w:rFonts w:ascii="Arial" w:hAnsi="Arial" w:cs="Arial"/>
          <w:sz w:val="20"/>
          <w:szCs w:val="20"/>
        </w:rPr>
        <w:t>A County Deal</w:t>
      </w:r>
      <w:r w:rsidR="007C2FE7">
        <w:rPr>
          <w:rFonts w:ascii="Arial" w:hAnsi="Arial" w:cs="Arial"/>
          <w:sz w:val="20"/>
          <w:szCs w:val="20"/>
        </w:rPr>
        <w:t xml:space="preserve">, or devolution, would </w:t>
      </w:r>
      <w:r w:rsidRPr="00AD4AF8">
        <w:rPr>
          <w:rFonts w:ascii="Arial" w:hAnsi="Arial" w:cs="Arial"/>
          <w:sz w:val="20"/>
          <w:szCs w:val="20"/>
        </w:rPr>
        <w:t>give Norfolk much greater control over our own destiny</w:t>
      </w:r>
      <w:r>
        <w:rPr>
          <w:rFonts w:ascii="Arial" w:hAnsi="Arial" w:cs="Arial"/>
          <w:sz w:val="20"/>
          <w:szCs w:val="20"/>
        </w:rPr>
        <w:t>:</w:t>
      </w:r>
    </w:p>
    <w:p w14:paraId="0E1C9CA3" w14:textId="77777777" w:rsidR="00AD4AF8" w:rsidRDefault="00AD4AF8" w:rsidP="007C2FE7">
      <w:pPr>
        <w:spacing w:after="0" w:line="240" w:lineRule="auto"/>
        <w:rPr>
          <w:rFonts w:ascii="Arial" w:hAnsi="Arial" w:cs="Arial"/>
          <w:sz w:val="20"/>
          <w:szCs w:val="20"/>
        </w:rPr>
      </w:pPr>
    </w:p>
    <w:p w14:paraId="11349D6B" w14:textId="346D43B7" w:rsidR="00AD4AF8" w:rsidRPr="00AD4AF8" w:rsidRDefault="00AD4AF8" w:rsidP="007C2FE7">
      <w:pPr>
        <w:pStyle w:val="ListParagraph"/>
        <w:numPr>
          <w:ilvl w:val="0"/>
          <w:numId w:val="7"/>
        </w:numPr>
        <w:spacing w:after="0" w:line="240" w:lineRule="auto"/>
        <w:rPr>
          <w:rFonts w:ascii="Arial" w:hAnsi="Arial" w:cs="Arial"/>
          <w:sz w:val="20"/>
          <w:szCs w:val="20"/>
        </w:rPr>
      </w:pPr>
      <w:r w:rsidRPr="00AD4AF8">
        <w:rPr>
          <w:rFonts w:ascii="Arial" w:hAnsi="Arial" w:cs="Arial"/>
          <w:sz w:val="20"/>
          <w:szCs w:val="20"/>
        </w:rPr>
        <w:t xml:space="preserve">It will provide </w:t>
      </w:r>
      <w:r w:rsidRPr="00AD4AF8">
        <w:rPr>
          <w:rFonts w:ascii="Arial" w:hAnsi="Arial" w:cs="Arial"/>
          <w:b/>
          <w:bCs/>
          <w:sz w:val="20"/>
          <w:szCs w:val="20"/>
        </w:rPr>
        <w:t>local control over how economic policy is implemented</w:t>
      </w:r>
      <w:r w:rsidRPr="00AD4AF8">
        <w:rPr>
          <w:rFonts w:ascii="Arial" w:hAnsi="Arial" w:cs="Arial"/>
          <w:sz w:val="20"/>
          <w:szCs w:val="20"/>
        </w:rPr>
        <w:t xml:space="preserve"> and the flexibility to prioritise what is right for the county and its business community.</w:t>
      </w:r>
    </w:p>
    <w:p w14:paraId="632268DA" w14:textId="22B98A1F" w:rsidR="00AD4AF8" w:rsidRPr="00AD4AF8" w:rsidRDefault="00B84C9D" w:rsidP="007C2FE7">
      <w:pPr>
        <w:pStyle w:val="ListParagraph"/>
        <w:numPr>
          <w:ilvl w:val="0"/>
          <w:numId w:val="7"/>
        </w:numPr>
        <w:spacing w:after="0" w:line="240" w:lineRule="auto"/>
        <w:rPr>
          <w:rFonts w:ascii="Arial" w:eastAsia="Times New Roman" w:hAnsi="Arial" w:cs="Arial"/>
          <w:sz w:val="20"/>
          <w:szCs w:val="20"/>
        </w:rPr>
      </w:pPr>
      <w:r>
        <w:rPr>
          <w:rFonts w:ascii="Arial" w:hAnsi="Arial" w:cs="Arial"/>
          <w:sz w:val="20"/>
          <w:szCs w:val="20"/>
        </w:rPr>
        <w:t xml:space="preserve">It will deliver </w:t>
      </w:r>
      <w:r w:rsidR="00AD4AF8" w:rsidRPr="00AD4AF8">
        <w:rPr>
          <w:rFonts w:ascii="Arial" w:hAnsi="Arial" w:cs="Arial"/>
          <w:b/>
          <w:bCs/>
          <w:sz w:val="20"/>
          <w:szCs w:val="20"/>
        </w:rPr>
        <w:t xml:space="preserve">£600m </w:t>
      </w:r>
      <w:r>
        <w:rPr>
          <w:rFonts w:ascii="Arial" w:hAnsi="Arial" w:cs="Arial"/>
          <w:b/>
          <w:bCs/>
          <w:sz w:val="20"/>
          <w:szCs w:val="20"/>
        </w:rPr>
        <w:t xml:space="preserve">of funding </w:t>
      </w:r>
      <w:r w:rsidR="00AD4AF8" w:rsidRPr="00AD4AF8">
        <w:rPr>
          <w:rFonts w:ascii="Arial" w:hAnsi="Arial" w:cs="Arial"/>
          <w:b/>
          <w:bCs/>
          <w:sz w:val="20"/>
          <w:szCs w:val="20"/>
        </w:rPr>
        <w:t>over 30 years -</w:t>
      </w:r>
      <w:r w:rsidR="00AD4AF8" w:rsidRPr="00AD4AF8">
        <w:rPr>
          <w:rFonts w:ascii="Arial" w:eastAsia="Times New Roman" w:hAnsi="Arial" w:cs="Arial"/>
          <w:b/>
          <w:bCs/>
          <w:sz w:val="20"/>
          <w:szCs w:val="20"/>
        </w:rPr>
        <w:t xml:space="preserve"> £20 million</w:t>
      </w:r>
      <w:r w:rsidR="00AD4AF8" w:rsidRPr="00AD4AF8">
        <w:rPr>
          <w:rFonts w:ascii="Arial" w:eastAsia="Times New Roman" w:hAnsi="Arial" w:cs="Arial"/>
          <w:sz w:val="20"/>
          <w:szCs w:val="20"/>
        </w:rPr>
        <w:t xml:space="preserve"> per year, with priorities decided with </w:t>
      </w:r>
      <w:r>
        <w:rPr>
          <w:rFonts w:ascii="Arial" w:eastAsia="Times New Roman" w:hAnsi="Arial" w:cs="Arial"/>
          <w:sz w:val="20"/>
          <w:szCs w:val="20"/>
        </w:rPr>
        <w:t xml:space="preserve">local </w:t>
      </w:r>
      <w:r w:rsidR="00AD4AF8" w:rsidRPr="00AD4AF8">
        <w:rPr>
          <w:rFonts w:ascii="Arial" w:eastAsia="Times New Roman" w:hAnsi="Arial" w:cs="Arial"/>
          <w:sz w:val="20"/>
          <w:szCs w:val="20"/>
        </w:rPr>
        <w:t>businesses.</w:t>
      </w:r>
    </w:p>
    <w:p w14:paraId="56751D10" w14:textId="6D03EC7D" w:rsidR="00AD4AF8" w:rsidRPr="00AD4AF8" w:rsidRDefault="00B84C9D" w:rsidP="007C2FE7">
      <w:pPr>
        <w:pStyle w:val="ListParagraph"/>
        <w:numPr>
          <w:ilvl w:val="0"/>
          <w:numId w:val="7"/>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It will facilitate </w:t>
      </w:r>
      <w:r>
        <w:rPr>
          <w:rFonts w:ascii="Arial" w:hAnsi="Arial" w:cs="Arial"/>
          <w:b/>
          <w:bCs/>
          <w:sz w:val="20"/>
          <w:szCs w:val="20"/>
        </w:rPr>
        <w:t>l</w:t>
      </w:r>
      <w:r w:rsidR="007C2FE7">
        <w:rPr>
          <w:rFonts w:ascii="Arial" w:hAnsi="Arial" w:cs="Arial"/>
          <w:b/>
          <w:bCs/>
          <w:sz w:val="20"/>
          <w:szCs w:val="20"/>
        </w:rPr>
        <w:t>o</w:t>
      </w:r>
      <w:r w:rsidR="00AD4AF8" w:rsidRPr="00AD4AF8">
        <w:rPr>
          <w:rFonts w:ascii="Arial" w:hAnsi="Arial" w:cs="Arial"/>
          <w:b/>
          <w:bCs/>
          <w:sz w:val="20"/>
          <w:szCs w:val="20"/>
        </w:rPr>
        <w:t xml:space="preserve">ng term funding </w:t>
      </w:r>
      <w:r w:rsidR="00AD4AF8" w:rsidRPr="00AD4AF8">
        <w:rPr>
          <w:rFonts w:ascii="Arial" w:hAnsi="Arial" w:cs="Arial"/>
          <w:sz w:val="20"/>
          <w:szCs w:val="20"/>
        </w:rPr>
        <w:t>without the need for costly and resource intensive bidding to Government</w:t>
      </w:r>
      <w:r w:rsidR="00A70E2C">
        <w:rPr>
          <w:rFonts w:ascii="Arial" w:hAnsi="Arial" w:cs="Arial"/>
          <w:sz w:val="20"/>
          <w:szCs w:val="20"/>
        </w:rPr>
        <w:t xml:space="preserve"> - </w:t>
      </w:r>
      <w:r w:rsidR="00AD4AF8" w:rsidRPr="00AD4AF8">
        <w:rPr>
          <w:rFonts w:ascii="Arial" w:hAnsi="Arial" w:cs="Arial"/>
          <w:sz w:val="20"/>
          <w:szCs w:val="20"/>
        </w:rPr>
        <w:t xml:space="preserve">an area when Norfolk typically does not perform very strongly.  In addition, it does not preclude Norfolk’s local authorities from accessing other </w:t>
      </w:r>
      <w:r w:rsidR="00481655">
        <w:rPr>
          <w:rFonts w:ascii="Arial" w:hAnsi="Arial" w:cs="Arial"/>
          <w:sz w:val="20"/>
          <w:szCs w:val="20"/>
        </w:rPr>
        <w:t xml:space="preserve">additional </w:t>
      </w:r>
      <w:r w:rsidR="00AD4AF8" w:rsidRPr="00AD4AF8">
        <w:rPr>
          <w:rFonts w:ascii="Arial" w:hAnsi="Arial" w:cs="Arial"/>
          <w:sz w:val="20"/>
          <w:szCs w:val="20"/>
        </w:rPr>
        <w:t>fund</w:t>
      </w:r>
      <w:r w:rsidR="00481655">
        <w:rPr>
          <w:rFonts w:ascii="Arial" w:hAnsi="Arial" w:cs="Arial"/>
          <w:sz w:val="20"/>
          <w:szCs w:val="20"/>
        </w:rPr>
        <w:t>ing</w:t>
      </w:r>
      <w:r w:rsidR="00AD4AF8" w:rsidRPr="00AD4AF8">
        <w:rPr>
          <w:rFonts w:ascii="Arial" w:hAnsi="Arial" w:cs="Arial"/>
          <w:sz w:val="20"/>
          <w:szCs w:val="20"/>
        </w:rPr>
        <w:t xml:space="preserve"> </w:t>
      </w:r>
      <w:r w:rsidR="00481655">
        <w:rPr>
          <w:rFonts w:ascii="Arial" w:hAnsi="Arial" w:cs="Arial"/>
          <w:sz w:val="20"/>
          <w:szCs w:val="20"/>
        </w:rPr>
        <w:t>opportunities</w:t>
      </w:r>
    </w:p>
    <w:p w14:paraId="7B6D2A41" w14:textId="37D08CD9" w:rsidR="00AD4AF8" w:rsidRPr="007C2FE7" w:rsidRDefault="00B84C9D" w:rsidP="007C2FE7">
      <w:pPr>
        <w:pStyle w:val="ListParagraph"/>
        <w:numPr>
          <w:ilvl w:val="0"/>
          <w:numId w:val="7"/>
        </w:numPr>
        <w:spacing w:after="0" w:line="240" w:lineRule="auto"/>
        <w:rPr>
          <w:rFonts w:ascii="Arial" w:hAnsi="Arial" w:cs="Arial"/>
          <w:sz w:val="20"/>
          <w:szCs w:val="20"/>
        </w:rPr>
      </w:pPr>
      <w:r>
        <w:rPr>
          <w:rFonts w:ascii="Arial" w:eastAsia="Times New Roman" w:hAnsi="Arial" w:cs="Arial"/>
          <w:sz w:val="20"/>
          <w:szCs w:val="20"/>
        </w:rPr>
        <w:t>It would</w:t>
      </w:r>
      <w:r w:rsidR="00AD4AF8" w:rsidRPr="00AD4AF8">
        <w:rPr>
          <w:rFonts w:ascii="Arial" w:eastAsia="Times New Roman" w:hAnsi="Arial" w:cs="Arial"/>
          <w:sz w:val="20"/>
          <w:szCs w:val="20"/>
        </w:rPr>
        <w:t xml:space="preserve"> </w:t>
      </w:r>
      <w:r w:rsidR="00AD4AF8" w:rsidRPr="00AD4AF8">
        <w:rPr>
          <w:rFonts w:ascii="Arial" w:eastAsia="Times New Roman" w:hAnsi="Arial" w:cs="Arial"/>
          <w:b/>
          <w:bCs/>
          <w:sz w:val="20"/>
          <w:szCs w:val="20"/>
        </w:rPr>
        <w:t>open the door to more powers</w:t>
      </w:r>
      <w:r w:rsidR="00AD4AF8" w:rsidRPr="00AD4AF8">
        <w:rPr>
          <w:rFonts w:ascii="Arial" w:eastAsia="Times New Roman" w:hAnsi="Arial" w:cs="Arial"/>
          <w:sz w:val="20"/>
          <w:szCs w:val="20"/>
        </w:rPr>
        <w:t xml:space="preserve"> and funding as Devolution Deals evolve, as Greater Manchester and the West Midlands have proved</w:t>
      </w:r>
      <w:r>
        <w:rPr>
          <w:rFonts w:ascii="Arial" w:eastAsia="Times New Roman" w:hAnsi="Arial" w:cs="Arial"/>
          <w:sz w:val="20"/>
          <w:szCs w:val="20"/>
        </w:rPr>
        <w:t>.</w:t>
      </w:r>
      <w:r w:rsidR="00AD4AF8" w:rsidRPr="00AD4AF8">
        <w:rPr>
          <w:rFonts w:ascii="Arial" w:eastAsia="Times New Roman" w:hAnsi="Arial" w:cs="Arial"/>
          <w:sz w:val="20"/>
          <w:szCs w:val="20"/>
        </w:rPr>
        <w:t xml:space="preserve"> </w:t>
      </w:r>
      <w:r>
        <w:rPr>
          <w:rFonts w:ascii="Arial" w:eastAsia="Times New Roman" w:hAnsi="Arial" w:cs="Arial"/>
          <w:sz w:val="20"/>
          <w:szCs w:val="20"/>
        </w:rPr>
        <w:t xml:space="preserve">This is </w:t>
      </w:r>
      <w:r w:rsidR="00AD4AF8" w:rsidRPr="00AD4AF8">
        <w:rPr>
          <w:rFonts w:ascii="Arial" w:eastAsia="Times New Roman" w:hAnsi="Arial" w:cs="Arial"/>
          <w:sz w:val="20"/>
          <w:szCs w:val="20"/>
        </w:rPr>
        <w:t xml:space="preserve">likely </w:t>
      </w:r>
      <w:r>
        <w:rPr>
          <w:rFonts w:ascii="Arial" w:eastAsia="Times New Roman" w:hAnsi="Arial" w:cs="Arial"/>
          <w:sz w:val="20"/>
          <w:szCs w:val="20"/>
        </w:rPr>
        <w:t xml:space="preserve">to </w:t>
      </w:r>
      <w:r w:rsidR="00AD4AF8" w:rsidRPr="00AD4AF8">
        <w:rPr>
          <w:rFonts w:ascii="Arial" w:eastAsia="Times New Roman" w:hAnsi="Arial" w:cs="Arial"/>
          <w:sz w:val="20"/>
          <w:szCs w:val="20"/>
        </w:rPr>
        <w:t>benefit local businesses further in the future.</w:t>
      </w:r>
    </w:p>
    <w:p w14:paraId="2DA69DE5" w14:textId="77777777" w:rsidR="00AD4AF8" w:rsidRDefault="00AD4AF8" w:rsidP="007C2FE7">
      <w:pPr>
        <w:spacing w:after="0" w:line="240" w:lineRule="auto"/>
        <w:rPr>
          <w:rFonts w:ascii="Arial" w:hAnsi="Arial" w:cs="Arial"/>
          <w:sz w:val="20"/>
          <w:szCs w:val="20"/>
        </w:rPr>
      </w:pPr>
    </w:p>
    <w:p w14:paraId="5E61C180" w14:textId="77777777" w:rsidR="007C2FE7" w:rsidRPr="007C2FE7" w:rsidRDefault="007C2FE7" w:rsidP="007C2FE7">
      <w:pPr>
        <w:rPr>
          <w:rFonts w:ascii="Arial" w:eastAsia="Times New Roman" w:hAnsi="Arial" w:cs="Arial"/>
          <w:sz w:val="20"/>
          <w:szCs w:val="20"/>
        </w:rPr>
      </w:pPr>
      <w:r w:rsidRPr="007C2FE7">
        <w:rPr>
          <w:rFonts w:ascii="Arial" w:eastAsia="Times New Roman" w:hAnsi="Arial" w:cs="Arial"/>
          <w:sz w:val="20"/>
          <w:szCs w:val="20"/>
        </w:rPr>
        <w:t>The devolution deal provides additional funding and powers which will support local economic growth, and contribute to a healthy economic environment for businesses to operate within:</w:t>
      </w:r>
    </w:p>
    <w:p w14:paraId="6749317A" w14:textId="2F08AEA0" w:rsidR="007C2FE7" w:rsidRPr="007C2FE7" w:rsidRDefault="007C2FE7" w:rsidP="007C2FE7">
      <w:pPr>
        <w:pStyle w:val="ListParagraph"/>
        <w:numPr>
          <w:ilvl w:val="0"/>
          <w:numId w:val="2"/>
        </w:numPr>
        <w:rPr>
          <w:rFonts w:ascii="Arial" w:eastAsia="Times New Roman" w:hAnsi="Arial" w:cs="Arial"/>
          <w:sz w:val="20"/>
          <w:szCs w:val="20"/>
        </w:rPr>
      </w:pPr>
      <w:r w:rsidRPr="007C2FE7">
        <w:rPr>
          <w:rFonts w:ascii="Arial" w:eastAsia="Times New Roman" w:hAnsi="Arial" w:cs="Arial"/>
          <w:sz w:val="20"/>
          <w:szCs w:val="20"/>
        </w:rPr>
        <w:t xml:space="preserve">Having </w:t>
      </w:r>
      <w:r w:rsidRPr="007C2FE7">
        <w:rPr>
          <w:rFonts w:ascii="Arial" w:eastAsia="Times New Roman" w:hAnsi="Arial" w:cs="Arial"/>
          <w:b/>
          <w:bCs/>
          <w:sz w:val="20"/>
          <w:szCs w:val="20"/>
        </w:rPr>
        <w:t>control of adult education</w:t>
      </w:r>
      <w:r w:rsidRPr="007C2FE7">
        <w:rPr>
          <w:rFonts w:ascii="Arial" w:eastAsia="Times New Roman" w:hAnsi="Arial" w:cs="Arial"/>
          <w:sz w:val="20"/>
          <w:szCs w:val="20"/>
        </w:rPr>
        <w:t xml:space="preserve"> enables us to focus on providing the skills we know that Norfolk needs, in order to attract highly skilled, well-paid jobs – such as those arising from the net zero carbon agenda</w:t>
      </w:r>
      <w:r w:rsidR="00B84C9D">
        <w:rPr>
          <w:rFonts w:ascii="Arial" w:eastAsia="Times New Roman" w:hAnsi="Arial" w:cs="Arial"/>
          <w:sz w:val="20"/>
          <w:szCs w:val="20"/>
        </w:rPr>
        <w:t>.</w:t>
      </w:r>
    </w:p>
    <w:p w14:paraId="7DFBF753" w14:textId="743F8F32" w:rsidR="007C2FE7" w:rsidRPr="007C2FE7" w:rsidRDefault="00B84C9D" w:rsidP="007C2FE7">
      <w:pPr>
        <w:pStyle w:val="ListParagraph"/>
        <w:numPr>
          <w:ilvl w:val="0"/>
          <w:numId w:val="2"/>
        </w:numPr>
        <w:rPr>
          <w:rFonts w:ascii="Arial" w:eastAsia="Times New Roman" w:hAnsi="Arial" w:cs="Arial"/>
          <w:sz w:val="20"/>
          <w:szCs w:val="20"/>
        </w:rPr>
      </w:pPr>
      <w:r>
        <w:rPr>
          <w:rFonts w:ascii="Arial" w:hAnsi="Arial" w:cs="Arial"/>
          <w:sz w:val="20"/>
          <w:szCs w:val="20"/>
        </w:rPr>
        <w:t xml:space="preserve">Supporting the consolidation of a </w:t>
      </w:r>
      <w:r w:rsidR="007C2FE7" w:rsidRPr="007C2FE7">
        <w:rPr>
          <w:rFonts w:ascii="Arial" w:hAnsi="Arial" w:cs="Arial"/>
          <w:b/>
          <w:bCs/>
          <w:sz w:val="20"/>
          <w:szCs w:val="20"/>
        </w:rPr>
        <w:t>transport budget</w:t>
      </w:r>
      <w:r w:rsidR="007C2FE7" w:rsidRPr="007C2FE7">
        <w:rPr>
          <w:rFonts w:ascii="Arial" w:hAnsi="Arial" w:cs="Arial"/>
          <w:sz w:val="20"/>
          <w:szCs w:val="20"/>
        </w:rPr>
        <w:t xml:space="preserve"> and Local Transport Plan to invest in local transport planning to better meet our local needs and priorities</w:t>
      </w:r>
      <w:r>
        <w:rPr>
          <w:rFonts w:ascii="Arial" w:hAnsi="Arial" w:cs="Arial"/>
          <w:sz w:val="20"/>
          <w:szCs w:val="20"/>
        </w:rPr>
        <w:t>.</w:t>
      </w:r>
    </w:p>
    <w:p w14:paraId="464C1B78" w14:textId="045E3247" w:rsidR="007C2FE7" w:rsidRPr="007C2FE7" w:rsidRDefault="00B84C9D" w:rsidP="007C2FE7">
      <w:pPr>
        <w:pStyle w:val="ListParagraph"/>
        <w:numPr>
          <w:ilvl w:val="0"/>
          <w:numId w:val="2"/>
        </w:numPr>
        <w:rPr>
          <w:rFonts w:ascii="Arial" w:eastAsia="Times New Roman" w:hAnsi="Arial" w:cs="Arial"/>
          <w:sz w:val="20"/>
          <w:szCs w:val="20"/>
        </w:rPr>
      </w:pPr>
      <w:r w:rsidRPr="00ED4503">
        <w:rPr>
          <w:rFonts w:ascii="Arial" w:hAnsi="Arial" w:cs="Arial"/>
          <w:sz w:val="20"/>
          <w:szCs w:val="20"/>
        </w:rPr>
        <w:t>Delivering a</w:t>
      </w:r>
      <w:r>
        <w:rPr>
          <w:rFonts w:ascii="Arial" w:hAnsi="Arial" w:cs="Arial"/>
          <w:b/>
          <w:bCs/>
          <w:sz w:val="20"/>
          <w:szCs w:val="20"/>
        </w:rPr>
        <w:t xml:space="preserve"> </w:t>
      </w:r>
      <w:r w:rsidR="007C2FE7" w:rsidRPr="007C2FE7">
        <w:rPr>
          <w:rFonts w:ascii="Arial" w:hAnsi="Arial" w:cs="Arial"/>
          <w:b/>
          <w:bCs/>
          <w:sz w:val="20"/>
          <w:szCs w:val="20"/>
        </w:rPr>
        <w:t>Brownfield fund</w:t>
      </w:r>
      <w:r w:rsidR="007C2FE7" w:rsidRPr="007C2FE7">
        <w:rPr>
          <w:rFonts w:ascii="Arial" w:hAnsi="Arial" w:cs="Arial"/>
          <w:sz w:val="20"/>
          <w:szCs w:val="20"/>
        </w:rPr>
        <w:t xml:space="preserve"> c.£7m funding to deliver 455-583 new homes.</w:t>
      </w:r>
    </w:p>
    <w:p w14:paraId="5B7FEC5B" w14:textId="77777777" w:rsidR="00186D1F" w:rsidRDefault="00186D1F" w:rsidP="007C2FE7">
      <w:pPr>
        <w:spacing w:after="0" w:line="240" w:lineRule="auto"/>
        <w:rPr>
          <w:rFonts w:ascii="Arial" w:eastAsia="Times New Roman" w:hAnsi="Arial" w:cs="Arial"/>
          <w:sz w:val="20"/>
          <w:szCs w:val="20"/>
        </w:rPr>
      </w:pPr>
    </w:p>
    <w:p w14:paraId="0F8AD344" w14:textId="318C4370" w:rsidR="007C2FE7" w:rsidRPr="007C2FE7" w:rsidRDefault="007C2FE7" w:rsidP="007C2FE7">
      <w:pPr>
        <w:spacing w:after="0" w:line="240" w:lineRule="auto"/>
        <w:rPr>
          <w:rFonts w:ascii="Arial" w:eastAsia="Times New Roman" w:hAnsi="Arial" w:cs="Arial"/>
          <w:sz w:val="20"/>
          <w:szCs w:val="20"/>
        </w:rPr>
      </w:pPr>
      <w:r w:rsidRPr="007C2FE7">
        <w:rPr>
          <w:rFonts w:ascii="Arial" w:eastAsia="Times New Roman" w:hAnsi="Arial" w:cs="Arial"/>
          <w:sz w:val="20"/>
          <w:szCs w:val="20"/>
        </w:rPr>
        <w:t xml:space="preserve">If the County Deal is not signed, </w:t>
      </w:r>
      <w:r w:rsidRPr="007C2FE7">
        <w:rPr>
          <w:rFonts w:ascii="Arial" w:eastAsia="Times New Roman" w:hAnsi="Arial" w:cs="Arial"/>
          <w:b/>
          <w:bCs/>
          <w:sz w:val="20"/>
          <w:szCs w:val="20"/>
        </w:rPr>
        <w:t>Norfolk risks falling further behind</w:t>
      </w:r>
      <w:r w:rsidRPr="007C2FE7">
        <w:rPr>
          <w:rFonts w:ascii="Arial" w:eastAsia="Times New Roman" w:hAnsi="Arial" w:cs="Arial"/>
          <w:sz w:val="20"/>
          <w:szCs w:val="20"/>
        </w:rPr>
        <w:t xml:space="preserve">. We can’t afford to miss out, when neighbours such as Cambridgeshire and potentially Suffolk are embracing devolution. </w:t>
      </w:r>
    </w:p>
    <w:p w14:paraId="64D67A65" w14:textId="77777777" w:rsidR="007C2FE7" w:rsidRPr="007C2FE7" w:rsidRDefault="007C2FE7" w:rsidP="007C2FE7">
      <w:pPr>
        <w:spacing w:after="0" w:line="240" w:lineRule="auto"/>
        <w:rPr>
          <w:rFonts w:ascii="Arial" w:eastAsia="Times New Roman" w:hAnsi="Arial" w:cs="Arial"/>
          <w:sz w:val="20"/>
          <w:szCs w:val="20"/>
        </w:rPr>
      </w:pPr>
    </w:p>
    <w:p w14:paraId="4CA775B3" w14:textId="64BC1B60" w:rsidR="00C87CB8" w:rsidRPr="00186D1F" w:rsidRDefault="00C57DE7" w:rsidP="007C2FE7">
      <w:pPr>
        <w:spacing w:after="0" w:line="240" w:lineRule="auto"/>
        <w:rPr>
          <w:rFonts w:ascii="Arial" w:hAnsi="Arial" w:cs="Arial"/>
          <w:b/>
          <w:bCs/>
          <w:sz w:val="20"/>
          <w:szCs w:val="20"/>
        </w:rPr>
      </w:pPr>
      <w:r w:rsidRPr="00C57DE7">
        <w:rPr>
          <w:rFonts w:ascii="Arial" w:eastAsia="Times New Roman" w:hAnsi="Arial" w:cs="Arial"/>
          <w:sz w:val="20"/>
          <w:szCs w:val="20"/>
        </w:rPr>
        <w:t xml:space="preserve">To gain a County Deal, Norfolk must agree to a </w:t>
      </w:r>
      <w:r w:rsidRPr="00C57DE7">
        <w:rPr>
          <w:rFonts w:ascii="Arial" w:eastAsia="Times New Roman" w:hAnsi="Arial" w:cs="Arial"/>
          <w:b/>
          <w:bCs/>
          <w:sz w:val="20"/>
          <w:szCs w:val="20"/>
        </w:rPr>
        <w:t>directly elected leader.</w:t>
      </w:r>
      <w:r>
        <w:rPr>
          <w:rFonts w:ascii="Arial" w:eastAsia="Times New Roman" w:hAnsi="Arial" w:cs="Arial"/>
          <w:b/>
          <w:bCs/>
          <w:sz w:val="20"/>
          <w:szCs w:val="20"/>
        </w:rPr>
        <w:t xml:space="preserve"> </w:t>
      </w:r>
      <w:r w:rsidR="007C2FE7" w:rsidRPr="00186D1F">
        <w:rPr>
          <w:rFonts w:ascii="Arial" w:eastAsia="Times New Roman" w:hAnsi="Arial" w:cs="Arial"/>
          <w:b/>
          <w:bCs/>
          <w:sz w:val="20"/>
          <w:szCs w:val="20"/>
        </w:rPr>
        <w:t xml:space="preserve">The next step </w:t>
      </w:r>
      <w:r w:rsidR="0042076E">
        <w:rPr>
          <w:rFonts w:ascii="Arial" w:eastAsia="Times New Roman" w:hAnsi="Arial" w:cs="Arial"/>
          <w:b/>
          <w:bCs/>
          <w:sz w:val="20"/>
          <w:szCs w:val="20"/>
        </w:rPr>
        <w:t xml:space="preserve">in the </w:t>
      </w:r>
      <w:r w:rsidR="007C2FE7" w:rsidRPr="00186D1F">
        <w:rPr>
          <w:rFonts w:ascii="Arial" w:eastAsia="Times New Roman" w:hAnsi="Arial" w:cs="Arial"/>
          <w:b/>
          <w:bCs/>
          <w:sz w:val="20"/>
          <w:szCs w:val="20"/>
        </w:rPr>
        <w:t xml:space="preserve">Norfolk’s County Deal </w:t>
      </w:r>
      <w:r w:rsidR="0042076E">
        <w:rPr>
          <w:rFonts w:ascii="Arial" w:eastAsia="Times New Roman" w:hAnsi="Arial" w:cs="Arial"/>
          <w:b/>
          <w:bCs/>
          <w:sz w:val="20"/>
          <w:szCs w:val="20"/>
        </w:rPr>
        <w:t xml:space="preserve">journey </w:t>
      </w:r>
      <w:r w:rsidR="007C2FE7" w:rsidRPr="00186D1F">
        <w:rPr>
          <w:rFonts w:ascii="Arial" w:eastAsia="Times New Roman" w:hAnsi="Arial" w:cs="Arial"/>
          <w:b/>
          <w:bCs/>
          <w:sz w:val="20"/>
          <w:szCs w:val="20"/>
        </w:rPr>
        <w:t xml:space="preserve">is a vote by the </w:t>
      </w:r>
      <w:r w:rsidR="007C2FE7" w:rsidRPr="00186D1F">
        <w:rPr>
          <w:rFonts w:ascii="Arial" w:hAnsi="Arial" w:cs="Arial"/>
          <w:b/>
          <w:bCs/>
          <w:sz w:val="20"/>
          <w:szCs w:val="20"/>
        </w:rPr>
        <w:t>Norfolk County Councillors in early Decembe</w:t>
      </w:r>
      <w:r w:rsidR="00C87CB8" w:rsidRPr="00186D1F">
        <w:rPr>
          <w:rFonts w:ascii="Arial" w:hAnsi="Arial" w:cs="Arial"/>
          <w:b/>
          <w:bCs/>
          <w:sz w:val="20"/>
          <w:szCs w:val="20"/>
        </w:rPr>
        <w:t xml:space="preserve">r – </w:t>
      </w:r>
      <w:r w:rsidR="0042076E">
        <w:rPr>
          <w:rFonts w:ascii="Arial" w:hAnsi="Arial" w:cs="Arial"/>
          <w:b/>
          <w:bCs/>
          <w:sz w:val="20"/>
          <w:szCs w:val="20"/>
        </w:rPr>
        <w:t xml:space="preserve">their approval </w:t>
      </w:r>
      <w:r w:rsidR="00C87CB8" w:rsidRPr="00186D1F">
        <w:rPr>
          <w:rFonts w:ascii="Arial" w:hAnsi="Arial" w:cs="Arial"/>
          <w:b/>
          <w:bCs/>
          <w:sz w:val="20"/>
          <w:szCs w:val="20"/>
        </w:rPr>
        <w:t xml:space="preserve">is not a foregone conclusion and we are calling </w:t>
      </w:r>
      <w:r w:rsidR="00F90ACA">
        <w:rPr>
          <w:rFonts w:ascii="Arial" w:hAnsi="Arial" w:cs="Arial"/>
          <w:b/>
          <w:bCs/>
          <w:sz w:val="20"/>
          <w:szCs w:val="20"/>
        </w:rPr>
        <w:t xml:space="preserve">on </w:t>
      </w:r>
      <w:r w:rsidR="00C87CB8" w:rsidRPr="00186D1F">
        <w:rPr>
          <w:rFonts w:ascii="Arial" w:hAnsi="Arial" w:cs="Arial"/>
          <w:b/>
          <w:bCs/>
          <w:sz w:val="20"/>
          <w:szCs w:val="20"/>
        </w:rPr>
        <w:t xml:space="preserve">the Norfolk business community to take action </w:t>
      </w:r>
      <w:r w:rsidR="00186D1F" w:rsidRPr="00186D1F">
        <w:rPr>
          <w:rFonts w:ascii="Arial" w:hAnsi="Arial" w:cs="Arial"/>
          <w:b/>
          <w:bCs/>
          <w:sz w:val="20"/>
          <w:szCs w:val="20"/>
        </w:rPr>
        <w:t>now</w:t>
      </w:r>
      <w:r w:rsidR="0042076E">
        <w:rPr>
          <w:rFonts w:ascii="Arial" w:hAnsi="Arial" w:cs="Arial"/>
          <w:b/>
          <w:bCs/>
          <w:sz w:val="20"/>
          <w:szCs w:val="20"/>
        </w:rPr>
        <w:t xml:space="preserve"> in support of a County Deal.</w:t>
      </w:r>
    </w:p>
    <w:p w14:paraId="7696FF5B" w14:textId="77777777" w:rsidR="00C87CB8" w:rsidRDefault="00C87CB8" w:rsidP="007C2FE7">
      <w:pPr>
        <w:spacing w:after="0" w:line="240" w:lineRule="auto"/>
        <w:rPr>
          <w:rFonts w:ascii="Arial" w:hAnsi="Arial" w:cs="Arial"/>
          <w:sz w:val="20"/>
          <w:szCs w:val="20"/>
        </w:rPr>
      </w:pPr>
    </w:p>
    <w:p w14:paraId="7A3AA9B6" w14:textId="555C5978" w:rsidR="007C2FE7" w:rsidRDefault="007C2FE7" w:rsidP="007C2FE7">
      <w:pPr>
        <w:spacing w:after="0" w:line="240" w:lineRule="auto"/>
        <w:rPr>
          <w:rFonts w:ascii="Arial" w:hAnsi="Arial" w:cs="Arial"/>
          <w:sz w:val="20"/>
          <w:szCs w:val="20"/>
        </w:rPr>
      </w:pPr>
      <w:r>
        <w:rPr>
          <w:rFonts w:ascii="Arial" w:hAnsi="Arial" w:cs="Arial"/>
          <w:sz w:val="20"/>
          <w:szCs w:val="20"/>
        </w:rPr>
        <w:t>Norfolk Chambers, together with the Institute of Directors and the Federation of Small Businesses</w:t>
      </w:r>
      <w:r w:rsidR="00186D1F">
        <w:rPr>
          <w:rFonts w:ascii="Arial" w:hAnsi="Arial" w:cs="Arial"/>
          <w:sz w:val="20"/>
          <w:szCs w:val="20"/>
        </w:rPr>
        <w:t>,</w:t>
      </w:r>
      <w:r>
        <w:rPr>
          <w:rFonts w:ascii="Arial" w:hAnsi="Arial" w:cs="Arial"/>
          <w:sz w:val="20"/>
          <w:szCs w:val="20"/>
        </w:rPr>
        <w:t xml:space="preserve"> are </w:t>
      </w:r>
      <w:r w:rsidR="00C87CB8">
        <w:rPr>
          <w:rFonts w:ascii="Arial" w:hAnsi="Arial" w:cs="Arial"/>
          <w:sz w:val="20"/>
          <w:szCs w:val="20"/>
        </w:rPr>
        <w:t>asking business</w:t>
      </w:r>
      <w:r w:rsidR="00DE3C22">
        <w:rPr>
          <w:rFonts w:ascii="Arial" w:hAnsi="Arial" w:cs="Arial"/>
          <w:sz w:val="20"/>
          <w:szCs w:val="20"/>
        </w:rPr>
        <w:t xml:space="preserve"> leaders who are supportive of the County Deal, </w:t>
      </w:r>
      <w:r>
        <w:rPr>
          <w:rFonts w:ascii="Arial" w:hAnsi="Arial" w:cs="Arial"/>
          <w:sz w:val="20"/>
          <w:szCs w:val="20"/>
        </w:rPr>
        <w:t xml:space="preserve">to </w:t>
      </w:r>
      <w:r w:rsidR="00186D1F">
        <w:rPr>
          <w:rFonts w:ascii="Arial" w:hAnsi="Arial" w:cs="Arial"/>
          <w:sz w:val="20"/>
          <w:szCs w:val="20"/>
        </w:rPr>
        <w:t xml:space="preserve">urgently </w:t>
      </w:r>
      <w:r>
        <w:rPr>
          <w:rFonts w:ascii="Arial" w:hAnsi="Arial" w:cs="Arial"/>
          <w:sz w:val="20"/>
          <w:szCs w:val="20"/>
        </w:rPr>
        <w:t>contact their local county council</w:t>
      </w:r>
      <w:r w:rsidR="00C87CB8">
        <w:rPr>
          <w:rFonts w:ascii="Arial" w:hAnsi="Arial" w:cs="Arial"/>
          <w:sz w:val="20"/>
          <w:szCs w:val="20"/>
        </w:rPr>
        <w:t>lor</w:t>
      </w:r>
      <w:r>
        <w:rPr>
          <w:rFonts w:ascii="Arial" w:hAnsi="Arial" w:cs="Arial"/>
          <w:sz w:val="20"/>
          <w:szCs w:val="20"/>
        </w:rPr>
        <w:t xml:space="preserve"> and stress to them the importance of voting in favour</w:t>
      </w:r>
      <w:r w:rsidR="00DE3C22">
        <w:rPr>
          <w:rFonts w:ascii="Arial" w:hAnsi="Arial" w:cs="Arial"/>
          <w:sz w:val="20"/>
          <w:szCs w:val="20"/>
        </w:rPr>
        <w:t xml:space="preserve"> of the Deal</w:t>
      </w:r>
      <w:r>
        <w:rPr>
          <w:rFonts w:ascii="Arial" w:hAnsi="Arial" w:cs="Arial"/>
          <w:sz w:val="20"/>
          <w:szCs w:val="20"/>
        </w:rPr>
        <w:t xml:space="preserve">. </w:t>
      </w:r>
      <w:r w:rsidR="00C87CB8">
        <w:rPr>
          <w:rFonts w:ascii="Arial" w:hAnsi="Arial" w:cs="Arial"/>
          <w:sz w:val="20"/>
          <w:szCs w:val="20"/>
        </w:rPr>
        <w:t xml:space="preserve"> </w:t>
      </w:r>
    </w:p>
    <w:p w14:paraId="5EC12740" w14:textId="77777777" w:rsidR="00C87CB8" w:rsidRDefault="00C87CB8" w:rsidP="007C2FE7">
      <w:pPr>
        <w:spacing w:after="0" w:line="240" w:lineRule="auto"/>
        <w:rPr>
          <w:rFonts w:ascii="Arial" w:hAnsi="Arial" w:cs="Arial"/>
          <w:sz w:val="20"/>
          <w:szCs w:val="20"/>
        </w:rPr>
      </w:pPr>
    </w:p>
    <w:p w14:paraId="0B87A1D1" w14:textId="0E8EF524" w:rsidR="00186D1F" w:rsidRDefault="00C87CB8" w:rsidP="007C2FE7">
      <w:pPr>
        <w:spacing w:after="0" w:line="240" w:lineRule="auto"/>
        <w:rPr>
          <w:rFonts w:ascii="Arial" w:hAnsi="Arial" w:cs="Arial"/>
          <w:sz w:val="20"/>
          <w:szCs w:val="20"/>
        </w:rPr>
      </w:pPr>
      <w:r>
        <w:rPr>
          <w:rFonts w:ascii="Arial" w:hAnsi="Arial" w:cs="Arial"/>
          <w:sz w:val="20"/>
          <w:szCs w:val="20"/>
        </w:rPr>
        <w:t xml:space="preserve">For ease of reference, we have provided below some wording for you to add to your letterhead and email to your county councillor.  All </w:t>
      </w:r>
      <w:r w:rsidR="00186D1F">
        <w:rPr>
          <w:rFonts w:ascii="Arial" w:hAnsi="Arial" w:cs="Arial"/>
          <w:sz w:val="20"/>
          <w:szCs w:val="20"/>
        </w:rPr>
        <w:t>that w</w:t>
      </w:r>
      <w:r>
        <w:rPr>
          <w:rFonts w:ascii="Arial" w:hAnsi="Arial" w:cs="Arial"/>
          <w:sz w:val="20"/>
          <w:szCs w:val="20"/>
        </w:rPr>
        <w:t>e ask</w:t>
      </w:r>
      <w:r w:rsidR="00186D1F">
        <w:rPr>
          <w:rFonts w:ascii="Arial" w:hAnsi="Arial" w:cs="Arial"/>
          <w:sz w:val="20"/>
          <w:szCs w:val="20"/>
        </w:rPr>
        <w:t>,</w:t>
      </w:r>
      <w:r>
        <w:rPr>
          <w:rFonts w:ascii="Arial" w:hAnsi="Arial" w:cs="Arial"/>
          <w:sz w:val="20"/>
          <w:szCs w:val="20"/>
        </w:rPr>
        <w:t xml:space="preserve"> is that you copy us in, so we know we have your support. </w:t>
      </w:r>
    </w:p>
    <w:p w14:paraId="5382A073" w14:textId="77777777" w:rsidR="00186D1F" w:rsidRDefault="00186D1F" w:rsidP="007C2FE7">
      <w:pPr>
        <w:spacing w:after="0" w:line="240" w:lineRule="auto"/>
        <w:rPr>
          <w:rFonts w:ascii="Arial" w:hAnsi="Arial" w:cs="Arial"/>
          <w:sz w:val="20"/>
          <w:szCs w:val="20"/>
        </w:rPr>
      </w:pPr>
    </w:p>
    <w:p w14:paraId="19E98B48" w14:textId="7832395E" w:rsidR="00186D1F" w:rsidRDefault="00186D1F" w:rsidP="007C2FE7">
      <w:pPr>
        <w:spacing w:after="0" w:line="240" w:lineRule="auto"/>
        <w:rPr>
          <w:rFonts w:ascii="Arial" w:hAnsi="Arial" w:cs="Arial"/>
          <w:sz w:val="20"/>
          <w:szCs w:val="20"/>
        </w:rPr>
      </w:pPr>
      <w:r>
        <w:rPr>
          <w:rFonts w:ascii="Arial" w:hAnsi="Arial" w:cs="Arial"/>
          <w:sz w:val="20"/>
          <w:szCs w:val="20"/>
        </w:rPr>
        <w:t>Norfolk Chambers:</w:t>
      </w:r>
      <w:r>
        <w:rPr>
          <w:rFonts w:ascii="Arial" w:hAnsi="Arial" w:cs="Arial"/>
          <w:sz w:val="20"/>
          <w:szCs w:val="20"/>
        </w:rPr>
        <w:tab/>
      </w:r>
      <w:hyperlink r:id="rId8" w:history="1">
        <w:r w:rsidRPr="00906B79">
          <w:rPr>
            <w:rStyle w:val="Hyperlink"/>
            <w:rFonts w:ascii="Arial" w:hAnsi="Arial" w:cs="Arial"/>
            <w:sz w:val="20"/>
            <w:szCs w:val="20"/>
          </w:rPr>
          <w:t>Nova.fairbank@norfolkchambers.co.uk</w:t>
        </w:r>
      </w:hyperlink>
    </w:p>
    <w:p w14:paraId="046D863D" w14:textId="75982F9C" w:rsidR="00186D1F" w:rsidRDefault="00186D1F" w:rsidP="007C2FE7">
      <w:pPr>
        <w:spacing w:after="0" w:line="240" w:lineRule="auto"/>
        <w:rPr>
          <w:rFonts w:ascii="Arial" w:hAnsi="Arial" w:cs="Arial"/>
          <w:sz w:val="20"/>
          <w:szCs w:val="20"/>
        </w:rPr>
      </w:pPr>
      <w:r>
        <w:rPr>
          <w:rFonts w:ascii="Arial" w:hAnsi="Arial" w:cs="Arial"/>
          <w:sz w:val="20"/>
          <w:szCs w:val="20"/>
        </w:rPr>
        <w:t>FSB:</w:t>
      </w:r>
      <w:r>
        <w:rPr>
          <w:rFonts w:ascii="Arial" w:hAnsi="Arial" w:cs="Arial"/>
          <w:sz w:val="20"/>
          <w:szCs w:val="20"/>
        </w:rPr>
        <w:tab/>
      </w:r>
      <w:r>
        <w:rPr>
          <w:rFonts w:ascii="Arial" w:hAnsi="Arial" w:cs="Arial"/>
          <w:sz w:val="20"/>
          <w:szCs w:val="20"/>
        </w:rPr>
        <w:tab/>
      </w:r>
      <w:r>
        <w:rPr>
          <w:rFonts w:ascii="Arial" w:hAnsi="Arial" w:cs="Arial"/>
          <w:sz w:val="20"/>
          <w:szCs w:val="20"/>
        </w:rPr>
        <w:tab/>
      </w:r>
      <w:hyperlink r:id="rId9" w:history="1">
        <w:r w:rsidRPr="00906B79">
          <w:rPr>
            <w:rStyle w:val="Hyperlink"/>
            <w:rFonts w:ascii="Arial" w:hAnsi="Arial" w:cs="Arial"/>
            <w:sz w:val="20"/>
            <w:szCs w:val="20"/>
          </w:rPr>
          <w:t>candy.richards@fsb.org.uk</w:t>
        </w:r>
      </w:hyperlink>
    </w:p>
    <w:p w14:paraId="03749511" w14:textId="2295C282" w:rsidR="00186D1F" w:rsidRDefault="00186D1F" w:rsidP="007C2FE7">
      <w:pPr>
        <w:spacing w:after="0" w:line="240" w:lineRule="auto"/>
        <w:rPr>
          <w:rFonts w:ascii="Arial" w:hAnsi="Arial" w:cs="Arial"/>
          <w:sz w:val="20"/>
          <w:szCs w:val="20"/>
        </w:rPr>
      </w:pPr>
      <w:r>
        <w:rPr>
          <w:rFonts w:ascii="Arial" w:hAnsi="Arial" w:cs="Arial"/>
          <w:sz w:val="20"/>
          <w:szCs w:val="20"/>
        </w:rPr>
        <w:t>IOD:</w:t>
      </w:r>
      <w:r>
        <w:rPr>
          <w:rFonts w:ascii="Arial" w:hAnsi="Arial" w:cs="Arial"/>
          <w:sz w:val="20"/>
          <w:szCs w:val="20"/>
        </w:rPr>
        <w:tab/>
      </w:r>
      <w:r>
        <w:rPr>
          <w:rFonts w:ascii="Arial" w:hAnsi="Arial" w:cs="Arial"/>
          <w:sz w:val="20"/>
          <w:szCs w:val="20"/>
        </w:rPr>
        <w:tab/>
      </w:r>
      <w:r>
        <w:rPr>
          <w:rFonts w:ascii="Arial" w:hAnsi="Arial" w:cs="Arial"/>
          <w:sz w:val="20"/>
          <w:szCs w:val="20"/>
        </w:rPr>
        <w:tab/>
      </w:r>
      <w:hyperlink r:id="rId10" w:history="1">
        <w:r w:rsidR="00ED4503">
          <w:rPr>
            <w:rStyle w:val="Hyperlink"/>
            <w:rFonts w:eastAsia="Times New Roman"/>
          </w:rPr>
          <w:t>chair.norfolk@iod.com</w:t>
        </w:r>
      </w:hyperlink>
    </w:p>
    <w:p w14:paraId="2BB88626" w14:textId="77777777" w:rsidR="00186D1F" w:rsidRDefault="00186D1F" w:rsidP="007C2FE7">
      <w:pPr>
        <w:spacing w:after="0" w:line="240" w:lineRule="auto"/>
        <w:rPr>
          <w:rFonts w:ascii="Arial" w:hAnsi="Arial" w:cs="Arial"/>
          <w:sz w:val="20"/>
          <w:szCs w:val="20"/>
        </w:rPr>
      </w:pPr>
    </w:p>
    <w:p w14:paraId="6194F753" w14:textId="1ADFF645" w:rsidR="00C87CB8" w:rsidRDefault="00C87CB8" w:rsidP="007C2FE7">
      <w:pPr>
        <w:spacing w:after="0" w:line="240" w:lineRule="auto"/>
        <w:rPr>
          <w:rFonts w:ascii="Arial" w:hAnsi="Arial" w:cs="Arial"/>
          <w:sz w:val="20"/>
          <w:szCs w:val="20"/>
        </w:rPr>
      </w:pPr>
      <w:r>
        <w:rPr>
          <w:rFonts w:ascii="Arial" w:hAnsi="Arial" w:cs="Arial"/>
          <w:sz w:val="20"/>
          <w:szCs w:val="20"/>
        </w:rPr>
        <w:t xml:space="preserve">To find </w:t>
      </w:r>
      <w:r w:rsidR="008D59DC">
        <w:rPr>
          <w:rFonts w:ascii="Arial" w:hAnsi="Arial" w:cs="Arial"/>
          <w:sz w:val="20"/>
          <w:szCs w:val="20"/>
        </w:rPr>
        <w:t xml:space="preserve">out who is </w:t>
      </w:r>
      <w:r>
        <w:rPr>
          <w:rFonts w:ascii="Arial" w:hAnsi="Arial" w:cs="Arial"/>
          <w:sz w:val="20"/>
          <w:szCs w:val="20"/>
        </w:rPr>
        <w:t xml:space="preserve">your local councillor, </w:t>
      </w:r>
      <w:r w:rsidRPr="00C87CB8">
        <w:rPr>
          <w:rFonts w:ascii="Arial" w:hAnsi="Arial" w:cs="Arial"/>
          <w:sz w:val="20"/>
          <w:szCs w:val="20"/>
        </w:rPr>
        <w:t xml:space="preserve">please follow </w:t>
      </w:r>
      <w:hyperlink r:id="rId11" w:history="1">
        <w:r w:rsidRPr="00C87CB8">
          <w:rPr>
            <w:rStyle w:val="Hyperlink"/>
            <w:rFonts w:ascii="Arial" w:hAnsi="Arial" w:cs="Arial"/>
            <w:sz w:val="20"/>
            <w:szCs w:val="20"/>
          </w:rPr>
          <w:t>this link</w:t>
        </w:r>
      </w:hyperlink>
      <w:r>
        <w:rPr>
          <w:rFonts w:ascii="Arial" w:hAnsi="Arial" w:cs="Arial"/>
          <w:sz w:val="20"/>
          <w:szCs w:val="20"/>
        </w:rPr>
        <w:t>.</w:t>
      </w:r>
    </w:p>
    <w:p w14:paraId="7E3CF65F" w14:textId="77777777" w:rsidR="00C87CB8" w:rsidRDefault="00C87CB8" w:rsidP="007C2FE7">
      <w:pPr>
        <w:spacing w:after="0" w:line="240" w:lineRule="auto"/>
        <w:rPr>
          <w:rFonts w:ascii="Arial" w:hAnsi="Arial" w:cs="Arial"/>
          <w:sz w:val="20"/>
          <w:szCs w:val="20"/>
        </w:rPr>
      </w:pPr>
    </w:p>
    <w:p w14:paraId="27ACB906" w14:textId="6FF8AC33" w:rsidR="00C87CB8" w:rsidRDefault="00186D1F" w:rsidP="007C2FE7">
      <w:pPr>
        <w:spacing w:after="0" w:line="240" w:lineRule="auto"/>
        <w:rPr>
          <w:rFonts w:ascii="Arial" w:hAnsi="Arial" w:cs="Arial"/>
          <w:sz w:val="20"/>
          <w:szCs w:val="20"/>
        </w:rPr>
      </w:pPr>
      <w:r>
        <w:rPr>
          <w:rFonts w:ascii="Arial" w:hAnsi="Arial" w:cs="Arial"/>
          <w:sz w:val="20"/>
          <w:szCs w:val="20"/>
        </w:rPr>
        <w:t>Wording for letter to your local councillor:</w:t>
      </w:r>
    </w:p>
    <w:p w14:paraId="564722BF" w14:textId="77777777" w:rsidR="00186D1F" w:rsidRDefault="00186D1F" w:rsidP="007C2FE7">
      <w:pPr>
        <w:spacing w:after="0" w:line="240" w:lineRule="auto"/>
        <w:rPr>
          <w:rFonts w:ascii="Arial" w:hAnsi="Arial" w:cs="Arial"/>
          <w:sz w:val="20"/>
          <w:szCs w:val="20"/>
        </w:rPr>
      </w:pPr>
    </w:p>
    <w:p w14:paraId="667C5F16" w14:textId="1A3AD950" w:rsidR="00C87CB8" w:rsidRPr="00B50160" w:rsidRDefault="00C87CB8" w:rsidP="00186D1F">
      <w:pPr>
        <w:spacing w:after="0" w:line="240" w:lineRule="auto"/>
        <w:ind w:left="567" w:right="662"/>
        <w:rPr>
          <w:rFonts w:ascii="Arial" w:hAnsi="Arial" w:cs="Arial"/>
          <w:i/>
          <w:iCs/>
          <w:sz w:val="20"/>
          <w:szCs w:val="20"/>
        </w:rPr>
      </w:pPr>
      <w:r w:rsidRPr="00B50160">
        <w:rPr>
          <w:rFonts w:ascii="Arial" w:hAnsi="Arial" w:cs="Arial"/>
          <w:i/>
          <w:iCs/>
          <w:sz w:val="20"/>
          <w:szCs w:val="20"/>
        </w:rPr>
        <w:t>Dear Cllr. X</w:t>
      </w:r>
    </w:p>
    <w:p w14:paraId="1120F419" w14:textId="77777777" w:rsidR="00C87CB8" w:rsidRPr="00B50160" w:rsidRDefault="00C87CB8" w:rsidP="00186D1F">
      <w:pPr>
        <w:spacing w:after="0" w:line="240" w:lineRule="auto"/>
        <w:ind w:left="567" w:right="662"/>
        <w:rPr>
          <w:rFonts w:ascii="Arial" w:hAnsi="Arial" w:cs="Arial"/>
          <w:i/>
          <w:iCs/>
          <w:sz w:val="20"/>
          <w:szCs w:val="20"/>
        </w:rPr>
      </w:pPr>
    </w:p>
    <w:p w14:paraId="4CA9F8A3" w14:textId="5151F25E" w:rsidR="00C87CB8" w:rsidRPr="00B50160" w:rsidRDefault="00C87CB8" w:rsidP="00186D1F">
      <w:pPr>
        <w:spacing w:after="0" w:line="240" w:lineRule="auto"/>
        <w:ind w:left="567" w:right="662"/>
        <w:rPr>
          <w:rFonts w:ascii="Arial" w:hAnsi="Arial" w:cs="Arial"/>
          <w:i/>
          <w:iCs/>
          <w:sz w:val="20"/>
          <w:szCs w:val="20"/>
        </w:rPr>
      </w:pPr>
      <w:r w:rsidRPr="00B50160">
        <w:rPr>
          <w:rFonts w:ascii="Arial" w:hAnsi="Arial" w:cs="Arial"/>
          <w:i/>
          <w:iCs/>
          <w:sz w:val="20"/>
          <w:szCs w:val="20"/>
        </w:rPr>
        <w:t>We are writing to urge you to support the County Deal for Norfolk</w:t>
      </w:r>
      <w:r w:rsidR="002228AE" w:rsidRPr="00B50160">
        <w:rPr>
          <w:rFonts w:ascii="Arial" w:hAnsi="Arial" w:cs="Arial"/>
          <w:i/>
          <w:iCs/>
          <w:sz w:val="20"/>
          <w:szCs w:val="20"/>
        </w:rPr>
        <w:t xml:space="preserve">.  </w:t>
      </w:r>
      <w:r w:rsidRPr="00B50160">
        <w:rPr>
          <w:rFonts w:ascii="Arial" w:hAnsi="Arial" w:cs="Arial"/>
          <w:i/>
          <w:iCs/>
          <w:sz w:val="20"/>
          <w:szCs w:val="20"/>
        </w:rPr>
        <w:t xml:space="preserve">As a business in your ward, we believe the benefits of the County Deal </w:t>
      </w:r>
      <w:r w:rsidR="002228AE" w:rsidRPr="00B50160">
        <w:rPr>
          <w:rFonts w:ascii="Arial" w:hAnsi="Arial" w:cs="Arial"/>
          <w:i/>
          <w:iCs/>
          <w:sz w:val="20"/>
          <w:szCs w:val="20"/>
        </w:rPr>
        <w:t xml:space="preserve">will </w:t>
      </w:r>
      <w:r w:rsidRPr="00B50160">
        <w:rPr>
          <w:rFonts w:ascii="Arial" w:hAnsi="Arial" w:cs="Arial"/>
          <w:i/>
          <w:iCs/>
          <w:sz w:val="20"/>
          <w:szCs w:val="20"/>
        </w:rPr>
        <w:t>improve the local economic landscape and will help businesses to thrive.</w:t>
      </w:r>
      <w:r w:rsidR="00186D1F" w:rsidRPr="00B50160">
        <w:rPr>
          <w:rFonts w:ascii="Arial" w:hAnsi="Arial" w:cs="Arial"/>
          <w:i/>
          <w:iCs/>
          <w:sz w:val="20"/>
          <w:szCs w:val="20"/>
        </w:rPr>
        <w:t xml:space="preserve">  We are asking you to back a County Deal because:</w:t>
      </w:r>
    </w:p>
    <w:p w14:paraId="056E088A" w14:textId="77777777" w:rsidR="00C87CB8" w:rsidRPr="00B50160" w:rsidRDefault="00C87CB8" w:rsidP="00186D1F">
      <w:pPr>
        <w:spacing w:after="0" w:line="240" w:lineRule="auto"/>
        <w:ind w:left="567"/>
        <w:rPr>
          <w:rFonts w:ascii="Arial" w:hAnsi="Arial" w:cs="Arial"/>
          <w:i/>
          <w:iCs/>
          <w:sz w:val="20"/>
          <w:szCs w:val="20"/>
        </w:rPr>
      </w:pPr>
    </w:p>
    <w:p w14:paraId="1B5A6AB6" w14:textId="30FDF8A2" w:rsidR="00C87CB8" w:rsidRPr="00B50160" w:rsidRDefault="00186D1F" w:rsidP="00186D1F">
      <w:pPr>
        <w:pStyle w:val="ListParagraph"/>
        <w:numPr>
          <w:ilvl w:val="0"/>
          <w:numId w:val="3"/>
        </w:numPr>
        <w:spacing w:after="0" w:line="240" w:lineRule="auto"/>
        <w:ind w:left="993" w:right="1088"/>
        <w:rPr>
          <w:rFonts w:ascii="Arial" w:eastAsia="Times New Roman" w:hAnsi="Arial" w:cs="Arial"/>
          <w:i/>
          <w:iCs/>
          <w:sz w:val="20"/>
          <w:szCs w:val="20"/>
        </w:rPr>
      </w:pPr>
      <w:r w:rsidRPr="00B50160">
        <w:rPr>
          <w:rFonts w:ascii="Arial" w:eastAsia="Times New Roman" w:hAnsi="Arial" w:cs="Arial"/>
          <w:i/>
          <w:iCs/>
          <w:sz w:val="20"/>
          <w:szCs w:val="20"/>
        </w:rPr>
        <w:t>It’s an</w:t>
      </w:r>
      <w:r w:rsidR="00C87CB8" w:rsidRPr="00B50160">
        <w:rPr>
          <w:rFonts w:ascii="Arial" w:eastAsia="Times New Roman" w:hAnsi="Arial" w:cs="Arial"/>
          <w:i/>
          <w:iCs/>
          <w:sz w:val="20"/>
          <w:szCs w:val="20"/>
        </w:rPr>
        <w:t xml:space="preserve"> opportunity that Norfolk can’t afford to miss. It gives us the funding and powers required to boost our economy and get the skills, development</w:t>
      </w:r>
      <w:r w:rsidR="00DE3C22">
        <w:rPr>
          <w:rFonts w:ascii="Arial" w:eastAsia="Times New Roman" w:hAnsi="Arial" w:cs="Arial"/>
          <w:i/>
          <w:iCs/>
          <w:sz w:val="20"/>
          <w:szCs w:val="20"/>
        </w:rPr>
        <w:t>,</w:t>
      </w:r>
      <w:r w:rsidR="00C87CB8" w:rsidRPr="00B50160">
        <w:rPr>
          <w:rFonts w:ascii="Arial" w:eastAsia="Times New Roman" w:hAnsi="Arial" w:cs="Arial"/>
          <w:i/>
          <w:iCs/>
          <w:sz w:val="20"/>
          <w:szCs w:val="20"/>
        </w:rPr>
        <w:t xml:space="preserve"> and infrastructure that we need. It is a real game changer for our economy and our county.</w:t>
      </w:r>
    </w:p>
    <w:p w14:paraId="76BC93CB" w14:textId="77777777" w:rsidR="00C87CB8" w:rsidRPr="00B50160" w:rsidRDefault="00C87CB8" w:rsidP="00186D1F">
      <w:pPr>
        <w:pStyle w:val="ListParagraph"/>
        <w:spacing w:after="0" w:line="240" w:lineRule="auto"/>
        <w:rPr>
          <w:rFonts w:ascii="Arial" w:eastAsia="Times New Roman" w:hAnsi="Arial" w:cs="Arial"/>
          <w:b/>
          <w:bCs/>
          <w:i/>
          <w:iCs/>
          <w:sz w:val="20"/>
          <w:szCs w:val="20"/>
        </w:rPr>
      </w:pPr>
    </w:p>
    <w:p w14:paraId="3B7EBE1E" w14:textId="6CE0462F" w:rsidR="00C87CB8" w:rsidRPr="00B50160" w:rsidRDefault="00C87CB8" w:rsidP="00186D1F">
      <w:pPr>
        <w:pStyle w:val="ListParagraph"/>
        <w:numPr>
          <w:ilvl w:val="0"/>
          <w:numId w:val="3"/>
        </w:numPr>
        <w:spacing w:after="0" w:line="240" w:lineRule="auto"/>
        <w:ind w:left="993" w:right="1088"/>
        <w:rPr>
          <w:rFonts w:ascii="Arial" w:eastAsia="Times New Roman" w:hAnsi="Arial" w:cs="Arial"/>
          <w:i/>
          <w:iCs/>
          <w:sz w:val="20"/>
          <w:szCs w:val="20"/>
        </w:rPr>
      </w:pPr>
      <w:r w:rsidRPr="00B50160">
        <w:rPr>
          <w:rFonts w:ascii="Arial" w:eastAsia="Times New Roman" w:hAnsi="Arial" w:cs="Arial"/>
          <w:i/>
          <w:iCs/>
          <w:sz w:val="20"/>
          <w:szCs w:val="20"/>
        </w:rPr>
        <w:t xml:space="preserve">A £20 million per year investment fund, with priorities decided with business, could be a massive benefit. </w:t>
      </w:r>
      <w:r w:rsidRPr="00116911">
        <w:rPr>
          <w:rFonts w:ascii="Arial" w:eastAsia="Times New Roman" w:hAnsi="Arial" w:cs="Arial"/>
          <w:i/>
          <w:iCs/>
          <w:sz w:val="20"/>
          <w:szCs w:val="20"/>
          <w:highlight w:val="yellow"/>
        </w:rPr>
        <w:t xml:space="preserve">With </w:t>
      </w:r>
      <w:r w:rsidR="00116911" w:rsidRPr="00116911">
        <w:rPr>
          <w:rFonts w:ascii="Arial" w:eastAsia="Times New Roman" w:hAnsi="Arial" w:cs="Arial"/>
          <w:i/>
          <w:iCs/>
          <w:sz w:val="20"/>
          <w:szCs w:val="20"/>
          <w:highlight w:val="yellow"/>
        </w:rPr>
        <w:t xml:space="preserve">the use of </w:t>
      </w:r>
      <w:r w:rsidRPr="00116911">
        <w:rPr>
          <w:rFonts w:ascii="Arial" w:eastAsia="Times New Roman" w:hAnsi="Arial" w:cs="Arial"/>
          <w:i/>
          <w:iCs/>
          <w:sz w:val="20"/>
          <w:szCs w:val="20"/>
          <w:highlight w:val="yellow"/>
        </w:rPr>
        <w:t>match funding</w:t>
      </w:r>
      <w:r w:rsidR="00116911" w:rsidRPr="00116911">
        <w:rPr>
          <w:rFonts w:ascii="Arial" w:eastAsia="Times New Roman" w:hAnsi="Arial" w:cs="Arial"/>
          <w:i/>
          <w:iCs/>
          <w:sz w:val="20"/>
          <w:szCs w:val="20"/>
          <w:highlight w:val="yellow"/>
        </w:rPr>
        <w:t xml:space="preserve"> </w:t>
      </w:r>
      <w:r w:rsidR="007228DB">
        <w:rPr>
          <w:rFonts w:ascii="Arial" w:eastAsia="Times New Roman" w:hAnsi="Arial" w:cs="Arial"/>
          <w:i/>
          <w:iCs/>
          <w:sz w:val="20"/>
          <w:szCs w:val="20"/>
          <w:highlight w:val="yellow"/>
        </w:rPr>
        <w:t>by local authorities and</w:t>
      </w:r>
      <w:r w:rsidR="00EA215E">
        <w:rPr>
          <w:rFonts w:ascii="Arial" w:eastAsia="Times New Roman" w:hAnsi="Arial" w:cs="Arial"/>
          <w:i/>
          <w:iCs/>
          <w:sz w:val="20"/>
          <w:szCs w:val="20"/>
          <w:highlight w:val="yellow"/>
        </w:rPr>
        <w:t xml:space="preserve">/or </w:t>
      </w:r>
      <w:r w:rsidR="007228DB">
        <w:rPr>
          <w:rFonts w:ascii="Arial" w:eastAsia="Times New Roman" w:hAnsi="Arial" w:cs="Arial"/>
          <w:i/>
          <w:iCs/>
          <w:sz w:val="20"/>
          <w:szCs w:val="20"/>
          <w:highlight w:val="yellow"/>
        </w:rPr>
        <w:t>stakeholders</w:t>
      </w:r>
      <w:r w:rsidRPr="00116911">
        <w:rPr>
          <w:rFonts w:ascii="Arial" w:eastAsia="Times New Roman" w:hAnsi="Arial" w:cs="Arial"/>
          <w:i/>
          <w:iCs/>
          <w:sz w:val="20"/>
          <w:szCs w:val="20"/>
          <w:highlight w:val="yellow"/>
        </w:rPr>
        <w:t xml:space="preserve">, that </w:t>
      </w:r>
      <w:r w:rsidR="007228DB">
        <w:rPr>
          <w:rFonts w:ascii="Arial" w:eastAsia="Times New Roman" w:hAnsi="Arial" w:cs="Arial"/>
          <w:i/>
          <w:iCs/>
          <w:sz w:val="20"/>
          <w:szCs w:val="20"/>
          <w:highlight w:val="yellow"/>
        </w:rPr>
        <w:t>could have</w:t>
      </w:r>
      <w:r w:rsidR="00116911" w:rsidRPr="00116911">
        <w:rPr>
          <w:rFonts w:ascii="Arial" w:eastAsia="Times New Roman" w:hAnsi="Arial" w:cs="Arial"/>
          <w:i/>
          <w:iCs/>
          <w:sz w:val="20"/>
          <w:szCs w:val="20"/>
          <w:highlight w:val="yellow"/>
        </w:rPr>
        <w:t xml:space="preserve"> the potential to</w:t>
      </w:r>
      <w:r w:rsidRPr="00116911">
        <w:rPr>
          <w:rFonts w:ascii="Arial" w:eastAsia="Times New Roman" w:hAnsi="Arial" w:cs="Arial"/>
          <w:i/>
          <w:iCs/>
          <w:sz w:val="20"/>
          <w:szCs w:val="20"/>
          <w:highlight w:val="yellow"/>
        </w:rPr>
        <w:t xml:space="preserve"> amount to £60 million per year.</w:t>
      </w:r>
    </w:p>
    <w:p w14:paraId="25C3E678" w14:textId="77777777" w:rsidR="00186D1F" w:rsidRPr="00B50160" w:rsidRDefault="00186D1F" w:rsidP="00186D1F">
      <w:pPr>
        <w:spacing w:after="0" w:line="240" w:lineRule="auto"/>
        <w:ind w:left="633" w:right="1088"/>
        <w:rPr>
          <w:rFonts w:ascii="Arial" w:eastAsia="Times New Roman" w:hAnsi="Arial" w:cs="Arial"/>
          <w:i/>
          <w:iCs/>
          <w:sz w:val="20"/>
          <w:szCs w:val="20"/>
        </w:rPr>
      </w:pPr>
    </w:p>
    <w:p w14:paraId="0FFE76F0" w14:textId="71C821C1" w:rsidR="00C87CB8" w:rsidRPr="00B50160" w:rsidRDefault="00C87CB8" w:rsidP="00186D1F">
      <w:pPr>
        <w:pStyle w:val="ListParagraph"/>
        <w:numPr>
          <w:ilvl w:val="0"/>
          <w:numId w:val="3"/>
        </w:numPr>
        <w:spacing w:after="0" w:line="240" w:lineRule="auto"/>
        <w:ind w:left="993" w:right="1088"/>
        <w:rPr>
          <w:rFonts w:ascii="Arial" w:eastAsia="Times New Roman" w:hAnsi="Arial" w:cs="Arial"/>
          <w:i/>
          <w:iCs/>
          <w:sz w:val="20"/>
          <w:szCs w:val="20"/>
        </w:rPr>
      </w:pPr>
      <w:r w:rsidRPr="00B50160">
        <w:rPr>
          <w:rFonts w:ascii="Arial" w:eastAsia="Times New Roman" w:hAnsi="Arial" w:cs="Arial"/>
          <w:i/>
          <w:iCs/>
          <w:sz w:val="20"/>
          <w:szCs w:val="20"/>
        </w:rPr>
        <w:t>Having control of adult education enables us to focus on providing the skills we know that Norfolk needs, in order to attract highly skilled, well paid jobs – such as those arising from the net zero carbon agenda.</w:t>
      </w:r>
    </w:p>
    <w:p w14:paraId="2A40BBB5" w14:textId="77777777" w:rsidR="00C87CB8" w:rsidRPr="00B50160" w:rsidRDefault="00C87CB8" w:rsidP="00186D1F">
      <w:pPr>
        <w:pStyle w:val="ListParagraph"/>
        <w:spacing w:after="0" w:line="240" w:lineRule="auto"/>
        <w:rPr>
          <w:rFonts w:ascii="Arial" w:eastAsia="Times New Roman" w:hAnsi="Arial" w:cs="Arial"/>
          <w:i/>
          <w:iCs/>
          <w:sz w:val="20"/>
          <w:szCs w:val="20"/>
        </w:rPr>
      </w:pPr>
    </w:p>
    <w:p w14:paraId="106DE35A" w14:textId="77777777" w:rsidR="00C87CB8" w:rsidRPr="00B50160" w:rsidRDefault="00C87CB8" w:rsidP="00186D1F">
      <w:pPr>
        <w:pStyle w:val="ListParagraph"/>
        <w:numPr>
          <w:ilvl w:val="0"/>
          <w:numId w:val="3"/>
        </w:numPr>
        <w:spacing w:after="0" w:line="240" w:lineRule="auto"/>
        <w:ind w:left="993" w:right="1088"/>
        <w:rPr>
          <w:rFonts w:ascii="Arial" w:eastAsia="Times New Roman" w:hAnsi="Arial" w:cs="Arial"/>
          <w:i/>
          <w:iCs/>
          <w:sz w:val="20"/>
          <w:szCs w:val="20"/>
        </w:rPr>
      </w:pPr>
      <w:r w:rsidRPr="00B50160">
        <w:rPr>
          <w:rFonts w:ascii="Arial" w:eastAsia="Times New Roman" w:hAnsi="Arial" w:cs="Arial"/>
          <w:i/>
          <w:iCs/>
          <w:sz w:val="20"/>
          <w:szCs w:val="20"/>
        </w:rPr>
        <w:t>Agreeing this deal opens the door to more. As Greater Manchester and the West Midlands have proved, more powers and funding follow an initial decision to embrace devolution.</w:t>
      </w:r>
    </w:p>
    <w:p w14:paraId="3855C38F" w14:textId="77777777" w:rsidR="00186D1F" w:rsidRPr="00B50160" w:rsidRDefault="00186D1F" w:rsidP="00186D1F">
      <w:pPr>
        <w:pStyle w:val="ListParagraph"/>
        <w:rPr>
          <w:rFonts w:ascii="Arial" w:eastAsia="Times New Roman" w:hAnsi="Arial" w:cs="Arial"/>
          <w:i/>
          <w:iCs/>
          <w:sz w:val="20"/>
          <w:szCs w:val="20"/>
        </w:rPr>
      </w:pPr>
    </w:p>
    <w:p w14:paraId="3AFF6FDF" w14:textId="77777777" w:rsidR="00C87CB8" w:rsidRPr="00B50160" w:rsidRDefault="00C87CB8" w:rsidP="00186D1F">
      <w:pPr>
        <w:pStyle w:val="ListParagraph"/>
        <w:numPr>
          <w:ilvl w:val="0"/>
          <w:numId w:val="3"/>
        </w:numPr>
        <w:spacing w:after="0" w:line="240" w:lineRule="auto"/>
        <w:ind w:left="993" w:right="1088"/>
        <w:rPr>
          <w:rFonts w:ascii="Arial" w:eastAsia="Times New Roman" w:hAnsi="Arial" w:cs="Arial"/>
          <w:i/>
          <w:iCs/>
          <w:sz w:val="20"/>
          <w:szCs w:val="20"/>
        </w:rPr>
      </w:pPr>
      <w:r w:rsidRPr="00B50160">
        <w:rPr>
          <w:rFonts w:ascii="Arial" w:eastAsia="Times New Roman" w:hAnsi="Arial" w:cs="Arial"/>
          <w:i/>
          <w:iCs/>
          <w:sz w:val="20"/>
          <w:szCs w:val="20"/>
        </w:rPr>
        <w:t>A leader, elected by the people of Norfolk, will give us real clout with the Government and inward investors, as we have seen with parts of the country that have mayors.</w:t>
      </w:r>
    </w:p>
    <w:p w14:paraId="11A976F7" w14:textId="77777777" w:rsidR="00C87CB8" w:rsidRPr="00B50160" w:rsidRDefault="00C87CB8" w:rsidP="00186D1F">
      <w:pPr>
        <w:pStyle w:val="ListParagraph"/>
        <w:spacing w:after="0" w:line="240" w:lineRule="auto"/>
        <w:rPr>
          <w:rFonts w:ascii="Arial" w:eastAsia="Times New Roman" w:hAnsi="Arial" w:cs="Arial"/>
          <w:i/>
          <w:iCs/>
          <w:sz w:val="20"/>
          <w:szCs w:val="20"/>
        </w:rPr>
      </w:pPr>
    </w:p>
    <w:p w14:paraId="2D459E59" w14:textId="77777777" w:rsidR="00C87CB8" w:rsidRPr="00B50160" w:rsidRDefault="00C87CB8" w:rsidP="00186D1F">
      <w:pPr>
        <w:pStyle w:val="ListParagraph"/>
        <w:numPr>
          <w:ilvl w:val="0"/>
          <w:numId w:val="3"/>
        </w:numPr>
        <w:spacing w:after="0" w:line="240" w:lineRule="auto"/>
        <w:ind w:left="993" w:right="1088"/>
        <w:rPr>
          <w:rFonts w:ascii="Arial" w:eastAsia="Times New Roman" w:hAnsi="Arial" w:cs="Arial"/>
          <w:i/>
          <w:iCs/>
          <w:sz w:val="20"/>
          <w:szCs w:val="20"/>
        </w:rPr>
      </w:pPr>
      <w:r w:rsidRPr="00B50160">
        <w:rPr>
          <w:rFonts w:ascii="Arial" w:eastAsia="Times New Roman" w:hAnsi="Arial" w:cs="Arial"/>
          <w:i/>
          <w:iCs/>
          <w:sz w:val="20"/>
          <w:szCs w:val="20"/>
        </w:rPr>
        <w:t>We need to start this journey now, or risk falling further behind. If we’re already on the journey, devolution is likely to continue, regardless of which party forms the next Government. But if we haven’t started, other areas could get ahead of us.</w:t>
      </w:r>
    </w:p>
    <w:p w14:paraId="62D89425" w14:textId="77777777" w:rsidR="00C87CB8" w:rsidRPr="00B50160" w:rsidRDefault="00C87CB8" w:rsidP="00186D1F">
      <w:pPr>
        <w:spacing w:after="0" w:line="240" w:lineRule="auto"/>
        <w:ind w:left="633" w:right="1088"/>
        <w:rPr>
          <w:rFonts w:ascii="Arial" w:eastAsia="Times New Roman" w:hAnsi="Arial" w:cs="Arial"/>
          <w:i/>
          <w:iCs/>
          <w:sz w:val="20"/>
          <w:szCs w:val="20"/>
        </w:rPr>
      </w:pPr>
    </w:p>
    <w:p w14:paraId="29B84B26" w14:textId="77777777" w:rsidR="00C87CB8" w:rsidRPr="00B50160" w:rsidRDefault="00C87CB8" w:rsidP="00186D1F">
      <w:pPr>
        <w:pStyle w:val="ListParagraph"/>
        <w:numPr>
          <w:ilvl w:val="0"/>
          <w:numId w:val="3"/>
        </w:numPr>
        <w:spacing w:after="0" w:line="240" w:lineRule="auto"/>
        <w:ind w:left="993" w:right="1088"/>
        <w:rPr>
          <w:rFonts w:ascii="Arial" w:eastAsia="Times New Roman" w:hAnsi="Arial" w:cs="Arial"/>
          <w:i/>
          <w:iCs/>
          <w:sz w:val="20"/>
          <w:szCs w:val="20"/>
        </w:rPr>
      </w:pPr>
      <w:r w:rsidRPr="00B50160">
        <w:rPr>
          <w:rFonts w:ascii="Arial" w:eastAsia="Times New Roman" w:hAnsi="Arial" w:cs="Arial"/>
          <w:i/>
          <w:iCs/>
          <w:sz w:val="20"/>
          <w:szCs w:val="20"/>
        </w:rPr>
        <w:t>The Investment Fund is ringfenced for the purpose of economic growth and will provide Norfolk’s businesses with a secure and substantial source of investment.</w:t>
      </w:r>
    </w:p>
    <w:p w14:paraId="76F214FB" w14:textId="77777777" w:rsidR="00C87CB8" w:rsidRPr="00B50160" w:rsidRDefault="00C87CB8" w:rsidP="00186D1F">
      <w:pPr>
        <w:pStyle w:val="ListParagraph"/>
        <w:spacing w:after="0" w:line="240" w:lineRule="auto"/>
        <w:rPr>
          <w:rFonts w:ascii="Arial" w:eastAsia="Times New Roman" w:hAnsi="Arial" w:cs="Arial"/>
          <w:i/>
          <w:iCs/>
          <w:sz w:val="20"/>
          <w:szCs w:val="20"/>
        </w:rPr>
      </w:pPr>
    </w:p>
    <w:p w14:paraId="401BE5A8" w14:textId="77777777" w:rsidR="00C87CB8" w:rsidRPr="00B50160" w:rsidRDefault="00C87CB8" w:rsidP="00186D1F">
      <w:pPr>
        <w:pStyle w:val="ListParagraph"/>
        <w:numPr>
          <w:ilvl w:val="0"/>
          <w:numId w:val="3"/>
        </w:numPr>
        <w:spacing w:after="0" w:line="240" w:lineRule="auto"/>
        <w:ind w:left="993" w:right="1088"/>
        <w:rPr>
          <w:rFonts w:ascii="Arial" w:eastAsia="Times New Roman" w:hAnsi="Arial" w:cs="Arial"/>
          <w:i/>
          <w:iCs/>
          <w:sz w:val="20"/>
          <w:szCs w:val="20"/>
        </w:rPr>
      </w:pPr>
      <w:r w:rsidRPr="00B50160">
        <w:rPr>
          <w:rFonts w:ascii="Arial" w:eastAsia="Times New Roman" w:hAnsi="Arial" w:cs="Arial"/>
          <w:i/>
          <w:iCs/>
          <w:sz w:val="20"/>
          <w:szCs w:val="20"/>
        </w:rPr>
        <w:t>Long term funding is available without the need for costly and resource intensive bidding to Government, an area when Norfolk typically does not perform very strongly.  In addition, it does not preclude Norfolk’s local authorities from accessing other funds that are currently available or will become available.</w:t>
      </w:r>
    </w:p>
    <w:p w14:paraId="09463D45" w14:textId="77777777" w:rsidR="00C87CB8" w:rsidRPr="00B50160" w:rsidRDefault="00C87CB8" w:rsidP="00186D1F">
      <w:pPr>
        <w:spacing w:after="0" w:line="240" w:lineRule="auto"/>
        <w:ind w:left="633" w:right="1088"/>
        <w:rPr>
          <w:rFonts w:ascii="Arial" w:eastAsia="Times New Roman" w:hAnsi="Arial" w:cs="Arial"/>
          <w:i/>
          <w:iCs/>
          <w:sz w:val="20"/>
          <w:szCs w:val="20"/>
        </w:rPr>
      </w:pPr>
    </w:p>
    <w:p w14:paraId="66A92E5F" w14:textId="77777777" w:rsidR="00C87CB8" w:rsidRPr="00B50160" w:rsidRDefault="00C87CB8" w:rsidP="00186D1F">
      <w:pPr>
        <w:pStyle w:val="ListParagraph"/>
        <w:numPr>
          <w:ilvl w:val="0"/>
          <w:numId w:val="3"/>
        </w:numPr>
        <w:spacing w:after="0" w:line="240" w:lineRule="auto"/>
        <w:ind w:left="993" w:right="1088"/>
        <w:rPr>
          <w:rFonts w:ascii="Arial" w:eastAsia="Times New Roman" w:hAnsi="Arial" w:cs="Arial"/>
          <w:i/>
          <w:iCs/>
          <w:sz w:val="20"/>
          <w:szCs w:val="20"/>
        </w:rPr>
      </w:pPr>
      <w:r w:rsidRPr="00B50160">
        <w:rPr>
          <w:rFonts w:ascii="Arial" w:eastAsia="Times New Roman" w:hAnsi="Arial" w:cs="Arial"/>
          <w:i/>
          <w:iCs/>
          <w:sz w:val="20"/>
          <w:szCs w:val="20"/>
        </w:rPr>
        <w:t>In the instance that the County Deal is not agreed, the funding landscape for businesses is uncertain. There are a number of EU business support programmes now coming to an end and the closure of the UK Shared Prosperity Fund and Rural England Fund in March 2025, there is no guaranteed finance for Norfolk business support. Without sources of external financial support, Norfolk’s businesses will be unable to reach their full potential.</w:t>
      </w:r>
    </w:p>
    <w:p w14:paraId="4E76198E" w14:textId="77777777" w:rsidR="00C87CB8" w:rsidRPr="00B50160" w:rsidRDefault="00C87CB8" w:rsidP="00186D1F">
      <w:pPr>
        <w:autoSpaceDE w:val="0"/>
        <w:autoSpaceDN w:val="0"/>
        <w:adjustRightInd w:val="0"/>
        <w:spacing w:after="0" w:line="240" w:lineRule="auto"/>
        <w:rPr>
          <w:rFonts w:ascii="Arial" w:hAnsi="Arial" w:cs="Arial"/>
          <w:i/>
          <w:iCs/>
          <w:kern w:val="0"/>
          <w:sz w:val="20"/>
          <w:szCs w:val="20"/>
        </w:rPr>
      </w:pPr>
    </w:p>
    <w:p w14:paraId="23BF3753" w14:textId="28EE2F6E" w:rsidR="00C87CB8" w:rsidRPr="00B50160" w:rsidRDefault="00C87CB8" w:rsidP="00186D1F">
      <w:pPr>
        <w:pStyle w:val="ListParagraph"/>
        <w:numPr>
          <w:ilvl w:val="0"/>
          <w:numId w:val="3"/>
        </w:numPr>
        <w:spacing w:after="0" w:line="240" w:lineRule="auto"/>
        <w:ind w:left="993" w:right="1088"/>
        <w:rPr>
          <w:rFonts w:ascii="Arial" w:eastAsia="Times New Roman" w:hAnsi="Arial" w:cs="Arial"/>
          <w:i/>
          <w:iCs/>
          <w:sz w:val="20"/>
          <w:szCs w:val="20"/>
        </w:rPr>
      </w:pPr>
      <w:r w:rsidRPr="00B50160">
        <w:rPr>
          <w:rFonts w:ascii="Arial" w:eastAsia="Times New Roman" w:hAnsi="Arial" w:cs="Arial"/>
          <w:i/>
          <w:iCs/>
          <w:sz w:val="20"/>
          <w:szCs w:val="20"/>
        </w:rPr>
        <w:t>Funding can be used to draw additional investment through matched funding which will further enhance the support available for businesses. For example, the Greater Manchester combined authority has leveraged approximately £1.1bn in private sector funds. The Norfolk Investment Fund can also be used to leverage in tens of millions of pounds of other funding streams from sources such as the National Lottery Heritage Fund, Sport England or the National Infrastructure Bank. For example</w:t>
      </w:r>
      <w:r w:rsidR="00DE3C22">
        <w:rPr>
          <w:rFonts w:ascii="Arial" w:eastAsia="Times New Roman" w:hAnsi="Arial" w:cs="Arial"/>
          <w:i/>
          <w:iCs/>
          <w:sz w:val="20"/>
          <w:szCs w:val="20"/>
        </w:rPr>
        <w:t>,</w:t>
      </w:r>
      <w:r w:rsidRPr="00B50160">
        <w:rPr>
          <w:rFonts w:ascii="Arial" w:eastAsia="Times New Roman" w:hAnsi="Arial" w:cs="Arial"/>
          <w:i/>
          <w:iCs/>
          <w:sz w:val="20"/>
          <w:szCs w:val="20"/>
        </w:rPr>
        <w:t xml:space="preserve"> a relatively modest amount of local funding levered in £10m of National Lottery funding for the Winter Gardens in Great Yarmouth.</w:t>
      </w:r>
    </w:p>
    <w:p w14:paraId="642FDDBC" w14:textId="77777777" w:rsidR="00C87CB8" w:rsidRPr="00B50160" w:rsidRDefault="00C87CB8" w:rsidP="00C87CB8">
      <w:pPr>
        <w:spacing w:after="0" w:line="240" w:lineRule="auto"/>
        <w:ind w:left="567"/>
        <w:rPr>
          <w:rFonts w:ascii="Arial" w:hAnsi="Arial" w:cs="Arial"/>
          <w:i/>
          <w:iCs/>
          <w:sz w:val="20"/>
          <w:szCs w:val="20"/>
        </w:rPr>
      </w:pPr>
    </w:p>
    <w:p w14:paraId="1634242F" w14:textId="77777777" w:rsidR="00C10DAB" w:rsidRPr="00B50160" w:rsidRDefault="00C10DAB" w:rsidP="00186D1F">
      <w:pPr>
        <w:spacing w:after="0" w:line="240" w:lineRule="auto"/>
        <w:ind w:left="567"/>
        <w:rPr>
          <w:rFonts w:ascii="Arial" w:hAnsi="Arial" w:cs="Arial"/>
          <w:i/>
          <w:iCs/>
          <w:sz w:val="20"/>
          <w:szCs w:val="20"/>
        </w:rPr>
      </w:pPr>
      <w:r w:rsidRPr="00B50160">
        <w:rPr>
          <w:rFonts w:ascii="Arial" w:hAnsi="Arial" w:cs="Arial"/>
          <w:i/>
          <w:iCs/>
          <w:sz w:val="20"/>
          <w:szCs w:val="20"/>
        </w:rPr>
        <w:t>We trust we can rely on your support for the Norfolk County Deal.</w:t>
      </w:r>
    </w:p>
    <w:p w14:paraId="29315AF5" w14:textId="77777777" w:rsidR="00C10DAB" w:rsidRPr="00B50160" w:rsidRDefault="00C10DAB" w:rsidP="00186D1F">
      <w:pPr>
        <w:spacing w:after="0" w:line="240" w:lineRule="auto"/>
        <w:ind w:left="567"/>
        <w:rPr>
          <w:rFonts w:ascii="Arial" w:hAnsi="Arial" w:cs="Arial"/>
          <w:i/>
          <w:iCs/>
          <w:sz w:val="20"/>
          <w:szCs w:val="20"/>
        </w:rPr>
      </w:pPr>
    </w:p>
    <w:p w14:paraId="5287883A" w14:textId="3AFA746E" w:rsidR="007C2FE7" w:rsidRPr="00B50160" w:rsidRDefault="00186D1F" w:rsidP="00186D1F">
      <w:pPr>
        <w:spacing w:after="0" w:line="240" w:lineRule="auto"/>
        <w:ind w:left="567"/>
        <w:rPr>
          <w:rFonts w:ascii="Arial" w:hAnsi="Arial" w:cs="Arial"/>
          <w:i/>
          <w:iCs/>
          <w:sz w:val="20"/>
          <w:szCs w:val="20"/>
        </w:rPr>
      </w:pPr>
      <w:r w:rsidRPr="00B50160">
        <w:rPr>
          <w:rFonts w:ascii="Arial" w:hAnsi="Arial" w:cs="Arial"/>
          <w:i/>
          <w:iCs/>
          <w:sz w:val="20"/>
          <w:szCs w:val="20"/>
        </w:rPr>
        <w:t>Yours sincerely</w:t>
      </w:r>
      <w:r w:rsidR="00ED4503">
        <w:rPr>
          <w:rFonts w:ascii="Arial" w:hAnsi="Arial" w:cs="Arial"/>
          <w:i/>
          <w:iCs/>
          <w:sz w:val="20"/>
          <w:szCs w:val="20"/>
        </w:rPr>
        <w:t xml:space="preserve"> etc.</w:t>
      </w:r>
    </w:p>
    <w:p w14:paraId="73BA0F50" w14:textId="77777777" w:rsidR="00186D1F" w:rsidRDefault="00186D1F" w:rsidP="007C2FE7">
      <w:pPr>
        <w:spacing w:after="0" w:line="240" w:lineRule="auto"/>
        <w:rPr>
          <w:rFonts w:ascii="Arial" w:hAnsi="Arial" w:cs="Arial"/>
          <w:sz w:val="20"/>
          <w:szCs w:val="20"/>
        </w:rPr>
      </w:pPr>
    </w:p>
    <w:p w14:paraId="412B3365" w14:textId="77777777" w:rsidR="00C10DAB" w:rsidRDefault="00C10DAB" w:rsidP="00186D1F">
      <w:pPr>
        <w:spacing w:after="0" w:line="240" w:lineRule="auto"/>
        <w:rPr>
          <w:rFonts w:ascii="Arial" w:hAnsi="Arial" w:cs="Arial"/>
          <w:sz w:val="20"/>
          <w:szCs w:val="20"/>
        </w:rPr>
      </w:pPr>
    </w:p>
    <w:p w14:paraId="0514222D" w14:textId="07FD885F" w:rsidR="00AD4AF8" w:rsidRDefault="00ED4503" w:rsidP="00186D1F">
      <w:pPr>
        <w:spacing w:after="0" w:line="240" w:lineRule="auto"/>
        <w:rPr>
          <w:rFonts w:ascii="Arial" w:hAnsi="Arial" w:cs="Arial"/>
          <w:sz w:val="20"/>
          <w:szCs w:val="20"/>
        </w:rPr>
      </w:pPr>
      <w:r>
        <w:rPr>
          <w:rFonts w:ascii="Arial" w:hAnsi="Arial" w:cs="Arial"/>
          <w:sz w:val="20"/>
          <w:szCs w:val="20"/>
        </w:rPr>
        <w:t xml:space="preserve">Thank you in advance for your show of support for a Norfolk County Deal. </w:t>
      </w:r>
      <w:r w:rsidR="00186D1F">
        <w:rPr>
          <w:rFonts w:ascii="Arial" w:hAnsi="Arial" w:cs="Arial"/>
          <w:sz w:val="20"/>
          <w:szCs w:val="20"/>
        </w:rPr>
        <w:t>Should you have any questions, please do not hesitate to contact us.</w:t>
      </w:r>
    </w:p>
    <w:p w14:paraId="77983E66" w14:textId="77777777" w:rsidR="00186D1F" w:rsidRDefault="00186D1F" w:rsidP="00186D1F">
      <w:pPr>
        <w:spacing w:after="0" w:line="240" w:lineRule="auto"/>
        <w:rPr>
          <w:rFonts w:ascii="Arial" w:hAnsi="Arial" w:cs="Arial"/>
          <w:sz w:val="20"/>
          <w:szCs w:val="20"/>
        </w:rPr>
      </w:pPr>
    </w:p>
    <w:p w14:paraId="2FD0FDE4" w14:textId="578596FF" w:rsidR="00186D1F" w:rsidRDefault="00186D1F" w:rsidP="00186D1F">
      <w:pPr>
        <w:spacing w:after="0" w:line="240" w:lineRule="auto"/>
        <w:rPr>
          <w:rFonts w:ascii="Arial" w:hAnsi="Arial" w:cs="Arial"/>
          <w:sz w:val="20"/>
          <w:szCs w:val="20"/>
        </w:rPr>
      </w:pPr>
      <w:r>
        <w:rPr>
          <w:rFonts w:ascii="Arial" w:hAnsi="Arial" w:cs="Arial"/>
          <w:sz w:val="20"/>
          <w:szCs w:val="20"/>
        </w:rPr>
        <w:t>Regards</w:t>
      </w:r>
    </w:p>
    <w:p w14:paraId="51E0992C" w14:textId="77777777" w:rsidR="00186D1F" w:rsidRDefault="00186D1F" w:rsidP="00186D1F">
      <w:pPr>
        <w:spacing w:after="0" w:line="240" w:lineRule="auto"/>
        <w:rPr>
          <w:rFonts w:ascii="Arial" w:hAnsi="Arial" w:cs="Arial"/>
          <w:sz w:val="20"/>
          <w:szCs w:val="20"/>
        </w:rPr>
      </w:pPr>
    </w:p>
    <w:p w14:paraId="5C6693AE" w14:textId="77777777" w:rsidR="00ED4503" w:rsidRDefault="00ED4503" w:rsidP="00186D1F">
      <w:pPr>
        <w:spacing w:after="0" w:line="240" w:lineRule="auto"/>
        <w:rPr>
          <w:rFonts w:ascii="Arial" w:hAnsi="Arial" w:cs="Arial"/>
          <w:sz w:val="20"/>
          <w:szCs w:val="20"/>
        </w:rPr>
      </w:pPr>
    </w:p>
    <w:p w14:paraId="34708DE0" w14:textId="06033C4F" w:rsidR="00186D1F" w:rsidRDefault="00186D1F" w:rsidP="00186D1F">
      <w:pPr>
        <w:spacing w:after="0" w:line="240" w:lineRule="auto"/>
        <w:rPr>
          <w:rFonts w:ascii="Arial" w:hAnsi="Arial" w:cs="Arial"/>
          <w:sz w:val="20"/>
          <w:szCs w:val="20"/>
        </w:rPr>
      </w:pPr>
      <w:r>
        <w:rPr>
          <w:rFonts w:ascii="Arial" w:hAnsi="Arial" w:cs="Arial"/>
          <w:sz w:val="20"/>
          <w:szCs w:val="20"/>
        </w:rPr>
        <w:t>Nova Fairbank</w:t>
      </w:r>
      <w:r>
        <w:rPr>
          <w:rFonts w:ascii="Arial" w:hAnsi="Arial" w:cs="Arial"/>
          <w:sz w:val="20"/>
          <w:szCs w:val="20"/>
        </w:rPr>
        <w:tab/>
      </w:r>
      <w:r>
        <w:rPr>
          <w:rFonts w:ascii="Arial" w:hAnsi="Arial" w:cs="Arial"/>
          <w:sz w:val="20"/>
          <w:szCs w:val="20"/>
        </w:rPr>
        <w:tab/>
      </w:r>
      <w:r>
        <w:rPr>
          <w:rFonts w:ascii="Arial" w:hAnsi="Arial" w:cs="Arial"/>
          <w:sz w:val="20"/>
          <w:szCs w:val="20"/>
        </w:rPr>
        <w:tab/>
        <w:t>Saul Humphrey</w:t>
      </w:r>
      <w:r>
        <w:rPr>
          <w:rFonts w:ascii="Arial" w:hAnsi="Arial" w:cs="Arial"/>
          <w:sz w:val="20"/>
          <w:szCs w:val="20"/>
        </w:rPr>
        <w:tab/>
      </w:r>
      <w:r>
        <w:rPr>
          <w:rFonts w:ascii="Arial" w:hAnsi="Arial" w:cs="Arial"/>
          <w:sz w:val="20"/>
          <w:szCs w:val="20"/>
        </w:rPr>
        <w:tab/>
      </w:r>
      <w:r>
        <w:rPr>
          <w:rFonts w:ascii="Arial" w:hAnsi="Arial" w:cs="Arial"/>
          <w:sz w:val="20"/>
          <w:szCs w:val="20"/>
        </w:rPr>
        <w:tab/>
        <w:t>Candy Richards</w:t>
      </w:r>
    </w:p>
    <w:p w14:paraId="3D1E72ED" w14:textId="02EBF7C0" w:rsidR="00186D1F" w:rsidRDefault="00186D1F" w:rsidP="00186D1F">
      <w:pPr>
        <w:spacing w:after="0" w:line="240" w:lineRule="auto"/>
        <w:rPr>
          <w:rFonts w:ascii="Arial" w:hAnsi="Arial" w:cs="Arial"/>
          <w:sz w:val="20"/>
          <w:szCs w:val="20"/>
        </w:rPr>
      </w:pPr>
      <w:r>
        <w:rPr>
          <w:rFonts w:ascii="Arial" w:hAnsi="Arial" w:cs="Arial"/>
          <w:sz w:val="20"/>
          <w:szCs w:val="20"/>
        </w:rPr>
        <w:t>C</w:t>
      </w:r>
      <w:r w:rsidR="00ED4503">
        <w:rPr>
          <w:rFonts w:ascii="Arial" w:hAnsi="Arial" w:cs="Arial"/>
          <w:sz w:val="20"/>
          <w:szCs w:val="20"/>
        </w:rPr>
        <w:t>hief Executive</w:t>
      </w:r>
      <w:r>
        <w:rPr>
          <w:rFonts w:ascii="Arial" w:hAnsi="Arial" w:cs="Arial"/>
          <w:sz w:val="20"/>
          <w:szCs w:val="20"/>
        </w:rPr>
        <w:tab/>
      </w:r>
      <w:r>
        <w:rPr>
          <w:rFonts w:ascii="Arial" w:hAnsi="Arial" w:cs="Arial"/>
          <w:sz w:val="20"/>
          <w:szCs w:val="20"/>
        </w:rPr>
        <w:tab/>
      </w:r>
      <w:r>
        <w:rPr>
          <w:rFonts w:ascii="Arial" w:hAnsi="Arial" w:cs="Arial"/>
          <w:sz w:val="20"/>
          <w:szCs w:val="20"/>
        </w:rPr>
        <w:tab/>
      </w:r>
      <w:r w:rsidR="00535196">
        <w:rPr>
          <w:rFonts w:ascii="Arial" w:hAnsi="Arial" w:cs="Arial"/>
          <w:sz w:val="20"/>
          <w:szCs w:val="20"/>
        </w:rPr>
        <w:t>Chair</w:t>
      </w:r>
      <w:r w:rsidR="00535196">
        <w:rPr>
          <w:rFonts w:ascii="Arial" w:hAnsi="Arial" w:cs="Arial"/>
          <w:sz w:val="20"/>
          <w:szCs w:val="20"/>
        </w:rPr>
        <w:tab/>
      </w:r>
      <w:r w:rsidR="00535196">
        <w:rPr>
          <w:rFonts w:ascii="Arial" w:hAnsi="Arial" w:cs="Arial"/>
          <w:sz w:val="20"/>
          <w:szCs w:val="20"/>
        </w:rPr>
        <w:tab/>
      </w:r>
      <w:r w:rsidR="00535196">
        <w:rPr>
          <w:rFonts w:ascii="Arial" w:hAnsi="Arial" w:cs="Arial"/>
          <w:sz w:val="20"/>
          <w:szCs w:val="20"/>
        </w:rPr>
        <w:tab/>
      </w:r>
      <w:r w:rsidR="00535196">
        <w:rPr>
          <w:rFonts w:ascii="Arial" w:hAnsi="Arial" w:cs="Arial"/>
          <w:sz w:val="20"/>
          <w:szCs w:val="20"/>
        </w:rPr>
        <w:tab/>
        <w:t>Development Manager</w:t>
      </w:r>
    </w:p>
    <w:p w14:paraId="7930C298" w14:textId="533D1E83" w:rsidR="00186D1F" w:rsidRDefault="00186D1F" w:rsidP="00186D1F">
      <w:pPr>
        <w:spacing w:after="0" w:line="240" w:lineRule="auto"/>
        <w:rPr>
          <w:rFonts w:ascii="Arial" w:hAnsi="Arial" w:cs="Arial"/>
          <w:sz w:val="20"/>
          <w:szCs w:val="20"/>
        </w:rPr>
      </w:pPr>
      <w:r>
        <w:rPr>
          <w:rFonts w:ascii="Arial" w:hAnsi="Arial" w:cs="Arial"/>
          <w:sz w:val="20"/>
          <w:szCs w:val="20"/>
        </w:rPr>
        <w:t>Norfolk Chambers</w:t>
      </w:r>
      <w:r w:rsidR="00535196">
        <w:rPr>
          <w:rFonts w:ascii="Arial" w:hAnsi="Arial" w:cs="Arial"/>
          <w:sz w:val="20"/>
          <w:szCs w:val="20"/>
        </w:rPr>
        <w:tab/>
      </w:r>
      <w:r w:rsidR="00535196">
        <w:rPr>
          <w:rFonts w:ascii="Arial" w:hAnsi="Arial" w:cs="Arial"/>
          <w:sz w:val="20"/>
          <w:szCs w:val="20"/>
        </w:rPr>
        <w:tab/>
        <w:t>Institute of Directors</w:t>
      </w:r>
      <w:r w:rsidR="00535196">
        <w:rPr>
          <w:rFonts w:ascii="Arial" w:hAnsi="Arial" w:cs="Arial"/>
          <w:sz w:val="20"/>
          <w:szCs w:val="20"/>
        </w:rPr>
        <w:tab/>
      </w:r>
      <w:r w:rsidR="00535196">
        <w:rPr>
          <w:rFonts w:ascii="Arial" w:hAnsi="Arial" w:cs="Arial"/>
          <w:sz w:val="20"/>
          <w:szCs w:val="20"/>
        </w:rPr>
        <w:tab/>
        <w:t>Federation of Small Business</w:t>
      </w:r>
    </w:p>
    <w:p w14:paraId="0EAB6FA5" w14:textId="77777777" w:rsidR="00AD4AF8" w:rsidRDefault="00AD4AF8" w:rsidP="00AD4AF8">
      <w:pPr>
        <w:spacing w:after="0" w:line="240" w:lineRule="auto"/>
        <w:rPr>
          <w:rFonts w:ascii="Arial" w:hAnsi="Arial" w:cs="Arial"/>
          <w:sz w:val="20"/>
          <w:szCs w:val="20"/>
        </w:rPr>
      </w:pPr>
    </w:p>
    <w:sectPr w:rsidR="00AD4A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73DB6"/>
    <w:multiLevelType w:val="hybridMultilevel"/>
    <w:tmpl w:val="598CB3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C6506B1"/>
    <w:multiLevelType w:val="hybridMultilevel"/>
    <w:tmpl w:val="BDB43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39A0250"/>
    <w:multiLevelType w:val="hybridMultilevel"/>
    <w:tmpl w:val="B894A8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AF07C5D"/>
    <w:multiLevelType w:val="hybridMultilevel"/>
    <w:tmpl w:val="988E18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EA578F7"/>
    <w:multiLevelType w:val="hybridMultilevel"/>
    <w:tmpl w:val="0246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4B78AA"/>
    <w:multiLevelType w:val="hybridMultilevel"/>
    <w:tmpl w:val="BEB00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2073637">
    <w:abstractNumId w:val="1"/>
  </w:num>
  <w:num w:numId="2" w16cid:durableId="1952785144">
    <w:abstractNumId w:val="2"/>
  </w:num>
  <w:num w:numId="3" w16cid:durableId="1384676579">
    <w:abstractNumId w:val="3"/>
  </w:num>
  <w:num w:numId="4" w16cid:durableId="897939097">
    <w:abstractNumId w:val="0"/>
  </w:num>
  <w:num w:numId="5" w16cid:durableId="1918662097">
    <w:abstractNumId w:val="0"/>
  </w:num>
  <w:num w:numId="6" w16cid:durableId="1079979432">
    <w:abstractNumId w:val="5"/>
  </w:num>
  <w:num w:numId="7" w16cid:durableId="15581234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AF8"/>
    <w:rsid w:val="00116911"/>
    <w:rsid w:val="00186D1F"/>
    <w:rsid w:val="002228AE"/>
    <w:rsid w:val="002A649C"/>
    <w:rsid w:val="0042076E"/>
    <w:rsid w:val="00481655"/>
    <w:rsid w:val="00535196"/>
    <w:rsid w:val="007228DB"/>
    <w:rsid w:val="007C2FE7"/>
    <w:rsid w:val="008D59DC"/>
    <w:rsid w:val="00A70E2C"/>
    <w:rsid w:val="00AD4AF8"/>
    <w:rsid w:val="00B50160"/>
    <w:rsid w:val="00B84C9D"/>
    <w:rsid w:val="00C10DAB"/>
    <w:rsid w:val="00C57DE7"/>
    <w:rsid w:val="00C87CB8"/>
    <w:rsid w:val="00DE3C22"/>
    <w:rsid w:val="00E963E7"/>
    <w:rsid w:val="00EA215E"/>
    <w:rsid w:val="00ED4503"/>
    <w:rsid w:val="00F90A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9E47B"/>
  <w15:chartTrackingRefBased/>
  <w15:docId w15:val="{02429391-2FBF-41AD-9B1C-B38EFBCE7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4AF8"/>
    <w:rPr>
      <w:color w:val="0563C1"/>
      <w:u w:val="single"/>
    </w:rPr>
  </w:style>
  <w:style w:type="paragraph" w:styleId="ListParagraph">
    <w:name w:val="List Paragraph"/>
    <w:basedOn w:val="Normal"/>
    <w:uiPriority w:val="34"/>
    <w:qFormat/>
    <w:rsid w:val="00AD4AF8"/>
    <w:pPr>
      <w:spacing w:line="252" w:lineRule="auto"/>
      <w:ind w:left="720"/>
      <w:contextualSpacing/>
    </w:pPr>
    <w:rPr>
      <w:rFonts w:ascii="Calibri" w:hAnsi="Calibri" w:cs="Calibri"/>
      <w:kern w:val="0"/>
    </w:rPr>
  </w:style>
  <w:style w:type="character" w:styleId="FollowedHyperlink">
    <w:name w:val="FollowedHyperlink"/>
    <w:basedOn w:val="DefaultParagraphFont"/>
    <w:uiPriority w:val="99"/>
    <w:semiHidden/>
    <w:unhideWhenUsed/>
    <w:rsid w:val="00C87CB8"/>
    <w:rPr>
      <w:color w:val="954F72" w:themeColor="followedHyperlink"/>
      <w:u w:val="single"/>
    </w:rPr>
  </w:style>
  <w:style w:type="character" w:styleId="UnresolvedMention">
    <w:name w:val="Unresolved Mention"/>
    <w:basedOn w:val="DefaultParagraphFont"/>
    <w:uiPriority w:val="99"/>
    <w:semiHidden/>
    <w:unhideWhenUsed/>
    <w:rsid w:val="00186D1F"/>
    <w:rPr>
      <w:color w:val="605E5C"/>
      <w:shd w:val="clear" w:color="auto" w:fill="E1DFDD"/>
    </w:rPr>
  </w:style>
  <w:style w:type="paragraph" w:styleId="Revision">
    <w:name w:val="Revision"/>
    <w:hidden/>
    <w:uiPriority w:val="99"/>
    <w:semiHidden/>
    <w:rsid w:val="00B84C9D"/>
    <w:pPr>
      <w:spacing w:after="0" w:line="240" w:lineRule="auto"/>
    </w:pPr>
  </w:style>
  <w:style w:type="character" w:styleId="CommentReference">
    <w:name w:val="annotation reference"/>
    <w:basedOn w:val="DefaultParagraphFont"/>
    <w:uiPriority w:val="99"/>
    <w:semiHidden/>
    <w:unhideWhenUsed/>
    <w:rsid w:val="00DE3C22"/>
    <w:rPr>
      <w:sz w:val="16"/>
      <w:szCs w:val="16"/>
    </w:rPr>
  </w:style>
  <w:style w:type="paragraph" w:styleId="CommentText">
    <w:name w:val="annotation text"/>
    <w:basedOn w:val="Normal"/>
    <w:link w:val="CommentTextChar"/>
    <w:uiPriority w:val="99"/>
    <w:unhideWhenUsed/>
    <w:rsid w:val="00DE3C22"/>
    <w:pPr>
      <w:spacing w:line="240" w:lineRule="auto"/>
    </w:pPr>
    <w:rPr>
      <w:sz w:val="20"/>
      <w:szCs w:val="20"/>
    </w:rPr>
  </w:style>
  <w:style w:type="character" w:customStyle="1" w:styleId="CommentTextChar">
    <w:name w:val="Comment Text Char"/>
    <w:basedOn w:val="DefaultParagraphFont"/>
    <w:link w:val="CommentText"/>
    <w:uiPriority w:val="99"/>
    <w:rsid w:val="00DE3C22"/>
    <w:rPr>
      <w:sz w:val="20"/>
      <w:szCs w:val="20"/>
    </w:rPr>
  </w:style>
  <w:style w:type="paragraph" w:styleId="CommentSubject">
    <w:name w:val="annotation subject"/>
    <w:basedOn w:val="CommentText"/>
    <w:next w:val="CommentText"/>
    <w:link w:val="CommentSubjectChar"/>
    <w:uiPriority w:val="99"/>
    <w:semiHidden/>
    <w:unhideWhenUsed/>
    <w:rsid w:val="00DE3C22"/>
    <w:rPr>
      <w:b/>
      <w:bCs/>
    </w:rPr>
  </w:style>
  <w:style w:type="character" w:customStyle="1" w:styleId="CommentSubjectChar">
    <w:name w:val="Comment Subject Char"/>
    <w:basedOn w:val="CommentTextChar"/>
    <w:link w:val="CommentSubject"/>
    <w:uiPriority w:val="99"/>
    <w:semiHidden/>
    <w:rsid w:val="00DE3C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649006">
      <w:bodyDiv w:val="1"/>
      <w:marLeft w:val="0"/>
      <w:marRight w:val="0"/>
      <w:marTop w:val="0"/>
      <w:marBottom w:val="0"/>
      <w:divBdr>
        <w:top w:val="none" w:sz="0" w:space="0" w:color="auto"/>
        <w:left w:val="none" w:sz="0" w:space="0" w:color="auto"/>
        <w:bottom w:val="none" w:sz="0" w:space="0" w:color="auto"/>
        <w:right w:val="none" w:sz="0" w:space="0" w:color="auto"/>
      </w:divBdr>
    </w:div>
    <w:div w:id="118824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a.fairbank@norfolkchambers.co.u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orfolk.gov.uk/what-we-do-and-how-we-work/councillors-meetings-decisions-and-elections/councillors" TargetMode="External"/><Relationship Id="rId5" Type="http://schemas.openxmlformats.org/officeDocument/2006/relationships/styles" Target="styles.xml"/><Relationship Id="rId10" Type="http://schemas.openxmlformats.org/officeDocument/2006/relationships/hyperlink" Target="mailto:chair.norfolk@iod.com" TargetMode="External"/><Relationship Id="rId4" Type="http://schemas.openxmlformats.org/officeDocument/2006/relationships/numbering" Target="numbering.xml"/><Relationship Id="rId9" Type="http://schemas.openxmlformats.org/officeDocument/2006/relationships/hyperlink" Target="mailto:candy.richards@fsb.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56634A311250448E73AB6FB229A8DF" ma:contentTypeVersion="14" ma:contentTypeDescription="Create a new document." ma:contentTypeScope="" ma:versionID="4fb490a0aec433ac9fcb66e1d53b754b">
  <xsd:schema xmlns:xsd="http://www.w3.org/2001/XMLSchema" xmlns:xs="http://www.w3.org/2001/XMLSchema" xmlns:p="http://schemas.microsoft.com/office/2006/metadata/properties" xmlns:ns2="67d825fc-d4fc-4454-b326-c111c7573873" xmlns:ns3="674c71b4-b390-4cef-bb42-6ef97c689a81" targetNamespace="http://schemas.microsoft.com/office/2006/metadata/properties" ma:root="true" ma:fieldsID="ffb1799ced2534729559f6b7c852ad62" ns2:_="" ns3:_="">
    <xsd:import namespace="67d825fc-d4fc-4454-b326-c111c7573873"/>
    <xsd:import namespace="674c71b4-b390-4cef-bb42-6ef97c689a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825fc-d4fc-4454-b326-c111c75738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864956a-a9fd-46b7-bc19-4bb62644d8e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4c71b4-b390-4cef-bb42-6ef97c689a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a41aab9-4599-4ace-9e4b-cd4d26c91572}" ma:internalName="TaxCatchAll" ma:showField="CatchAllData" ma:web="674c71b4-b390-4cef-bb42-6ef97c689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d825fc-d4fc-4454-b326-c111c7573873">
      <Terms xmlns="http://schemas.microsoft.com/office/infopath/2007/PartnerControls"/>
    </lcf76f155ced4ddcb4097134ff3c332f>
    <TaxCatchAll xmlns="674c71b4-b390-4cef-bb42-6ef97c689a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CDAEEF-3CB2-494C-9AE8-C45EA543D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825fc-d4fc-4454-b326-c111c7573873"/>
    <ds:schemaRef ds:uri="674c71b4-b390-4cef-bb42-6ef97c689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1C187A-8A41-40B4-A351-C6E7B2F8C21F}">
  <ds:schemaRefs>
    <ds:schemaRef ds:uri="67d825fc-d4fc-4454-b326-c111c7573873"/>
    <ds:schemaRef ds:uri="http://purl.org/dc/elements/1.1/"/>
    <ds:schemaRef ds:uri="http://www.w3.org/XML/1998/namespace"/>
    <ds:schemaRef ds:uri="http://purl.org/dc/dcmitype/"/>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674c71b4-b390-4cef-bb42-6ef97c689a81"/>
  </ds:schemaRefs>
</ds:datastoreItem>
</file>

<file path=customXml/itemProps3.xml><?xml version="1.0" encoding="utf-8"?>
<ds:datastoreItem xmlns:ds="http://schemas.openxmlformats.org/officeDocument/2006/customXml" ds:itemID="{5BE3E573-AC2D-459A-8F2D-89C9C418B2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Nova Fairbank</dc:creator>
  <cp:keywords/>
  <dc:description/>
  <cp:lastModifiedBy>Nova Fairbank</cp:lastModifiedBy>
  <cp:revision>5</cp:revision>
  <dcterms:created xsi:type="dcterms:W3CDTF">2023-11-27T09:04:00Z</dcterms:created>
  <dcterms:modified xsi:type="dcterms:W3CDTF">2023-11-27T09:06:00Z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0x010100D656634A311250448E73AB6FB229A8DF</vt:lpwstr>
  </property>
  <property fmtid="{D5CDD505-2E9C-101B-9397-08002B2CF9AE}" pid="3" name="MediaServiceImageTags">
    <vt:lpwstr/>
  </property>
</Properties>
</file>